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28" w:rsidRDefault="00F12328">
      <w:pPr>
        <w:ind w:firstLineChars="500" w:firstLine="2209"/>
        <w:jc w:val="both"/>
        <w:rPr>
          <w:sz w:val="44"/>
          <w:szCs w:val="44"/>
        </w:rPr>
      </w:pPr>
    </w:p>
    <w:p w:rsidR="00F12328" w:rsidRDefault="00193937">
      <w:pPr>
        <w:ind w:firstLineChars="500" w:firstLine="2209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</w:t>
      </w:r>
      <w:r w:rsidR="00EB1051">
        <w:rPr>
          <w:rFonts w:hint="eastAsia"/>
          <w:sz w:val="44"/>
          <w:szCs w:val="44"/>
        </w:rPr>
        <w:t>学院</w:t>
      </w:r>
      <w:r w:rsidR="00EB1051">
        <w:rPr>
          <w:sz w:val="44"/>
          <w:szCs w:val="44"/>
        </w:rPr>
        <w:t>档案</w:t>
      </w:r>
      <w:r w:rsidR="00F72F73">
        <w:rPr>
          <w:rFonts w:hint="eastAsia"/>
          <w:sz w:val="44"/>
          <w:szCs w:val="44"/>
        </w:rPr>
        <w:t>党委工作部</w:t>
      </w:r>
      <w:r w:rsidR="00EB1051">
        <w:rPr>
          <w:sz w:val="44"/>
          <w:szCs w:val="44"/>
        </w:rPr>
        <w:t>归档范围</w:t>
      </w:r>
    </w:p>
    <w:tbl>
      <w:tblPr>
        <w:tblpPr w:leftFromText="180" w:rightFromText="180" w:vertAnchor="text" w:horzAnchor="page" w:tblpX="720" w:tblpY="2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4"/>
        <w:gridCol w:w="9385"/>
        <w:gridCol w:w="793"/>
      </w:tblGrid>
      <w:tr w:rsidR="00F12328">
        <w:tc>
          <w:tcPr>
            <w:tcW w:w="5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Cs w:val="0"/>
              </w:rPr>
              <w:t>党委工作部</w:t>
            </w:r>
          </w:p>
        </w:tc>
        <w:tc>
          <w:tcPr>
            <w:tcW w:w="1017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ind w:firstLineChars="1500" w:firstLine="3614"/>
              <w:jc w:val="both"/>
              <w:rPr>
                <w:b w:val="0"/>
              </w:rPr>
            </w:pPr>
            <w:r>
              <w:rPr>
                <w:rFonts w:hint="eastAsia"/>
                <w:bCs w:val="0"/>
              </w:rPr>
              <w:t>类 目 名 称</w:t>
            </w:r>
            <w:r>
              <w:rPr>
                <w:b w:val="0"/>
              </w:rPr>
              <w:t xml:space="preserve">  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 w:rsidP="00E302C1">
            <w:pPr>
              <w:jc w:val="left"/>
              <w:rPr>
                <w:b w:val="0"/>
              </w:rPr>
            </w:pPr>
            <w:r>
              <w:rPr>
                <w:b w:val="0"/>
              </w:rPr>
              <w:t>（1）</w:t>
            </w:r>
            <w:r>
              <w:rPr>
                <w:rFonts w:hint="eastAsia"/>
                <w:b w:val="0"/>
              </w:rPr>
              <w:t>学</w:t>
            </w:r>
            <w:r w:rsidR="00E302C1">
              <w:rPr>
                <w:rFonts w:hint="eastAsia"/>
                <w:b w:val="0"/>
              </w:rPr>
              <w:t>校</w:t>
            </w:r>
            <w:r>
              <w:rPr>
                <w:b w:val="0"/>
              </w:rPr>
              <w:t>党委会、常委会、党委扩大会、</w:t>
            </w:r>
            <w:r>
              <w:rPr>
                <w:rFonts w:hint="eastAsia"/>
                <w:b w:val="0"/>
              </w:rPr>
              <w:t>党政</w:t>
            </w:r>
            <w:r>
              <w:rPr>
                <w:b w:val="0"/>
              </w:rPr>
              <w:t>联席会议的会议记录、纪要、通过的文件材料</w:t>
            </w:r>
            <w:r>
              <w:rPr>
                <w:rFonts w:hint="eastAsia"/>
                <w:b w:val="0"/>
              </w:rPr>
              <w:t>；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  <w:r>
              <w:rPr>
                <w:b w:val="0"/>
              </w:rPr>
              <w:t xml:space="preserve"> 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 w:rsidP="00E302C1">
            <w:pPr>
              <w:jc w:val="left"/>
              <w:rPr>
                <w:b w:val="0"/>
              </w:rPr>
            </w:pPr>
            <w:r>
              <w:rPr>
                <w:b w:val="0"/>
              </w:rPr>
              <w:t>（</w:t>
            </w:r>
            <w:r>
              <w:rPr>
                <w:rFonts w:hint="eastAsia"/>
                <w:b w:val="0"/>
              </w:rPr>
              <w:t>2</w:t>
            </w:r>
            <w:r>
              <w:rPr>
                <w:b w:val="0"/>
              </w:rPr>
              <w:t>）党委中心组</w:t>
            </w:r>
            <w:r>
              <w:rPr>
                <w:rFonts w:hint="eastAsia"/>
                <w:b w:val="0"/>
              </w:rPr>
              <w:t>学习计划、总结、通知，</w:t>
            </w:r>
            <w:r w:rsidR="00E302C1">
              <w:rPr>
                <w:rFonts w:hint="eastAsia"/>
                <w:b w:val="0"/>
              </w:rPr>
              <w:t>校</w:t>
            </w:r>
            <w:r>
              <w:rPr>
                <w:rFonts w:hint="eastAsia"/>
                <w:b w:val="0"/>
              </w:rPr>
              <w:t>党委</w:t>
            </w:r>
            <w:r>
              <w:rPr>
                <w:b w:val="0"/>
              </w:rPr>
              <w:t>民主生活会</w:t>
            </w:r>
            <w:r>
              <w:rPr>
                <w:rFonts w:hint="eastAsia"/>
                <w:b w:val="0"/>
              </w:rPr>
              <w:t>（含专题）材料；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 w:rsidP="00E302C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（3）学</w:t>
            </w:r>
            <w:r w:rsidR="00E302C1">
              <w:rPr>
                <w:rFonts w:hint="eastAsia"/>
                <w:b w:val="0"/>
              </w:rPr>
              <w:t>校</w:t>
            </w:r>
            <w:r>
              <w:rPr>
                <w:rFonts w:hint="eastAsia"/>
                <w:b w:val="0"/>
              </w:rPr>
              <w:t>党组织、党校工作计划、总结、报告、文件、调查材料及会议记录，</w:t>
            </w:r>
            <w:r>
              <w:rPr>
                <w:b w:val="0"/>
              </w:rPr>
              <w:t>党委发布的决定、办法、通知</w:t>
            </w:r>
            <w:r>
              <w:rPr>
                <w:rFonts w:hint="eastAsia"/>
                <w:b w:val="0"/>
              </w:rPr>
              <w:t>等；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  <w:r>
              <w:rPr>
                <w:b w:val="0"/>
              </w:rPr>
              <w:t xml:space="preserve"> 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b w:val="0"/>
              </w:rPr>
              <w:t>（4）党组织机构增设、撤销、变更决定、通知等；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（5）党组织换届、改选的请示、批复；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12328" w:rsidTr="000D29F1">
        <w:trPr>
          <w:trHeight w:val="451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（6）</w:t>
            </w:r>
            <w:r>
              <w:rPr>
                <w:b w:val="0"/>
              </w:rPr>
              <w:t>党建研讨会</w:t>
            </w:r>
            <w:r>
              <w:rPr>
                <w:rFonts w:hint="eastAsia"/>
                <w:b w:val="0"/>
              </w:rPr>
              <w:t>，党员、干部主题（专题）教育实践活动文件材料；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（7）</w:t>
            </w:r>
            <w:r>
              <w:rPr>
                <w:b w:val="0"/>
              </w:rPr>
              <w:t>党委负责人在校内重要讲话稿</w:t>
            </w:r>
            <w:r>
              <w:rPr>
                <w:rFonts w:hint="eastAsia"/>
                <w:b w:val="0"/>
              </w:rPr>
              <w:t>、</w:t>
            </w:r>
            <w:r>
              <w:rPr>
                <w:b w:val="0"/>
              </w:rPr>
              <w:t>参加上级机关重要会议的发言稿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b w:val="0"/>
              </w:rPr>
              <w:t>永久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 w:rsidP="00E302C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（8）学</w:t>
            </w:r>
            <w:r w:rsidR="00E302C1">
              <w:rPr>
                <w:rFonts w:hint="eastAsia"/>
                <w:b w:val="0"/>
              </w:rPr>
              <w:t>校</w:t>
            </w:r>
            <w:r>
              <w:rPr>
                <w:b w:val="0"/>
              </w:rPr>
              <w:t xml:space="preserve">党委向上级党委的请示、报告、批复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F12328" w:rsidTr="000D29F1">
        <w:trPr>
          <w:trHeight w:val="248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（9）党委、党校工作规章制度；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12328" w:rsidTr="000D29F1">
        <w:trPr>
          <w:trHeight w:val="90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（10）表彰评选先进基层党组织、优秀共产党员（党务工作者、德育工作者）的文件材料及名单，省级以上的；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12328" w:rsidTr="000D29F1">
        <w:trPr>
          <w:trHeight w:val="626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（11）表彰评选先进基层党组织、优秀共产党员（党务工作者、德育工作者）的文件材料及名单，省级以下的；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12328" w:rsidTr="000D29F1">
        <w:trPr>
          <w:trHeight w:val="701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（12）党校教学计划及党员、干部、入党积极分子培训计划、培训名册、学员结业汇总表；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12328" w:rsidTr="000D29F1">
        <w:trPr>
          <w:trHeight w:val="309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（13）</w:t>
            </w:r>
            <w:r>
              <w:rPr>
                <w:b w:val="0"/>
              </w:rPr>
              <w:t>党员名册；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b w:val="0"/>
              </w:rPr>
              <w:t>永久</w:t>
            </w:r>
          </w:p>
        </w:tc>
      </w:tr>
      <w:tr w:rsidR="00F12328" w:rsidTr="000D29F1">
        <w:trPr>
          <w:trHeight w:val="324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（14）党员组织关系（转出、转入）介绍信及存根；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12328" w:rsidTr="000D29F1">
        <w:trPr>
          <w:trHeight w:val="264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（15）党组织、党员组织处理（分）有关材料；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（16）</w:t>
            </w:r>
            <w:r>
              <w:rPr>
                <w:b w:val="0"/>
              </w:rPr>
              <w:t xml:space="preserve">党员和党组织统计报表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b w:val="0"/>
              </w:rPr>
              <w:t>永久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（17）</w:t>
            </w:r>
            <w:r>
              <w:rPr>
                <w:b w:val="0"/>
              </w:rPr>
              <w:t xml:space="preserve">新党员发展转正名册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b w:val="0"/>
              </w:rPr>
              <w:t>永久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（18）</w:t>
            </w:r>
            <w:r>
              <w:rPr>
                <w:b w:val="0"/>
              </w:rPr>
              <w:t xml:space="preserve">党员自费留学、探亲期间保留党籍的证明材料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10年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（18）党费收支情况表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F12328" w:rsidTr="000D29F1">
        <w:trPr>
          <w:trHeight w:val="338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（19）</w:t>
            </w:r>
            <w:r>
              <w:rPr>
                <w:b w:val="0"/>
              </w:rPr>
              <w:t xml:space="preserve">出席全国、市党代会名单登记表及发言材料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b w:val="0"/>
              </w:rPr>
              <w:t>永久</w:t>
            </w:r>
          </w:p>
        </w:tc>
      </w:tr>
      <w:tr w:rsidR="00F12328" w:rsidTr="000D29F1">
        <w:trPr>
          <w:trHeight w:val="278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（20）</w:t>
            </w:r>
            <w:r>
              <w:rPr>
                <w:b w:val="0"/>
              </w:rPr>
              <w:t xml:space="preserve">党群系统启用印章的文件和印模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F12328" w:rsidTr="000D29F1">
        <w:trPr>
          <w:trHeight w:val="218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（21）</w:t>
            </w:r>
            <w:r>
              <w:rPr>
                <w:b w:val="0"/>
              </w:rPr>
              <w:t xml:space="preserve">党委与有关机关联系、协商工作的来往文件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F12328" w:rsidTr="000D29F1">
        <w:trPr>
          <w:trHeight w:val="716"/>
        </w:trPr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（22）</w:t>
            </w:r>
            <w:r>
              <w:rPr>
                <w:b w:val="0"/>
              </w:rPr>
              <w:t xml:space="preserve">党和国家领导人、地方党政领导人及上级机关领导人来校视察、检查、调研工作时的报告、讲话、题词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b w:val="0"/>
              </w:rPr>
              <w:t xml:space="preserve">永久 </w:t>
            </w:r>
          </w:p>
        </w:tc>
      </w:tr>
      <w:tr w:rsidR="00F12328" w:rsidTr="000D29F1">
        <w:tc>
          <w:tcPr>
            <w:tcW w:w="5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F12328">
            <w:pPr>
              <w:rPr>
                <w:b w:val="0"/>
              </w:rPr>
            </w:pPr>
          </w:p>
        </w:tc>
        <w:tc>
          <w:tcPr>
            <w:tcW w:w="9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328" w:rsidRDefault="00EB1051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（23）</w:t>
            </w:r>
            <w:r>
              <w:rPr>
                <w:b w:val="0"/>
              </w:rPr>
              <w:t xml:space="preserve">党委工作简报  </w:t>
            </w:r>
          </w:p>
        </w:tc>
        <w:tc>
          <w:tcPr>
            <w:tcW w:w="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328" w:rsidRDefault="00EB105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  <w:r>
              <w:rPr>
                <w:b w:val="0"/>
              </w:rPr>
              <w:t xml:space="preserve"> </w:t>
            </w:r>
          </w:p>
        </w:tc>
      </w:tr>
    </w:tbl>
    <w:p w:rsidR="00F12328" w:rsidRDefault="00EB1051" w:rsidP="000D29F1">
      <w:pPr>
        <w:jc w:val="both"/>
      </w:pPr>
      <w:r>
        <w:lastRenderedPageBreak/>
        <w:t>  </w:t>
      </w:r>
      <w:bookmarkStart w:id="0" w:name="_GoBack"/>
      <w:bookmarkEnd w:id="0"/>
    </w:p>
    <w:sectPr w:rsidR="00F12328" w:rsidSect="00F12328">
      <w:pgSz w:w="11906" w:h="16838"/>
      <w:pgMar w:top="249" w:right="272" w:bottom="249" w:left="27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E7D" w:rsidRDefault="00770E7D">
      <w:pPr>
        <w:spacing w:line="240" w:lineRule="auto"/>
      </w:pPr>
      <w:r>
        <w:separator/>
      </w:r>
    </w:p>
  </w:endnote>
  <w:endnote w:type="continuationSeparator" w:id="0">
    <w:p w:rsidR="00770E7D" w:rsidRDefault="00770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E7D" w:rsidRDefault="00770E7D">
      <w:pPr>
        <w:spacing w:line="240" w:lineRule="auto"/>
      </w:pPr>
      <w:r>
        <w:separator/>
      </w:r>
    </w:p>
  </w:footnote>
  <w:footnote w:type="continuationSeparator" w:id="0">
    <w:p w:rsidR="00770E7D" w:rsidRDefault="00770E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BE52C4"/>
    <w:rsid w:val="000D29F1"/>
    <w:rsid w:val="00193937"/>
    <w:rsid w:val="003F675B"/>
    <w:rsid w:val="004C0CC0"/>
    <w:rsid w:val="00770E7D"/>
    <w:rsid w:val="00863C9D"/>
    <w:rsid w:val="00933F65"/>
    <w:rsid w:val="00AE13A1"/>
    <w:rsid w:val="00E302C1"/>
    <w:rsid w:val="00EB1051"/>
    <w:rsid w:val="00F12328"/>
    <w:rsid w:val="00F72F73"/>
    <w:rsid w:val="56BE52C4"/>
    <w:rsid w:val="7AB6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328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5</cp:revision>
  <dcterms:created xsi:type="dcterms:W3CDTF">2021-09-24T01:30:00Z</dcterms:created>
  <dcterms:modified xsi:type="dcterms:W3CDTF">2021-09-27T01:03:00Z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4083F5457A3D4685AD4F0D73732C2318</vt:lpwstr>
  </property>
</Properties>
</file>