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2B" w:rsidRPr="00CB01A3" w:rsidRDefault="00766DFB" w:rsidP="00D54B1C">
      <w:pPr>
        <w:ind w:firstLineChars="200" w:firstLine="883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合肥经济</w:t>
      </w:r>
      <w:r w:rsidR="00605C0C">
        <w:rPr>
          <w:rFonts w:hint="eastAsia"/>
          <w:sz w:val="44"/>
          <w:szCs w:val="44"/>
        </w:rPr>
        <w:t>学院</w:t>
      </w:r>
      <w:r w:rsidR="00D54B1C">
        <w:rPr>
          <w:rFonts w:hint="eastAsia"/>
          <w:sz w:val="44"/>
          <w:szCs w:val="44"/>
        </w:rPr>
        <w:t>保卫处</w:t>
      </w:r>
      <w:r w:rsidR="00605C0C">
        <w:rPr>
          <w:sz w:val="44"/>
          <w:szCs w:val="44"/>
        </w:rPr>
        <w:t>档案归档范围</w:t>
      </w:r>
    </w:p>
    <w:tbl>
      <w:tblPr>
        <w:tblpPr w:leftFromText="180" w:rightFromText="180" w:vertAnchor="text" w:horzAnchor="page" w:tblpX="1345" w:tblpY="880"/>
        <w:tblOverlap w:val="never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90"/>
        <w:gridCol w:w="1200"/>
      </w:tblGrid>
      <w:tr w:rsidR="007A1C2B" w:rsidTr="009952C8">
        <w:trPr>
          <w:trHeight w:val="664"/>
        </w:trPr>
        <w:tc>
          <w:tcPr>
            <w:tcW w:w="9390" w:type="dxa"/>
            <w:gridSpan w:val="2"/>
          </w:tcPr>
          <w:p w:rsidR="007A1C2B" w:rsidRPr="00E02F7D" w:rsidRDefault="00605C0C" w:rsidP="00E02F7D">
            <w:pPr>
              <w:ind w:firstLineChars="1300" w:firstLine="4176"/>
              <w:jc w:val="left"/>
              <w:rPr>
                <w:sz w:val="32"/>
                <w:szCs w:val="32"/>
              </w:rPr>
            </w:pPr>
            <w:bookmarkStart w:id="0" w:name="_GoBack"/>
            <w:bookmarkEnd w:id="0"/>
            <w:r w:rsidRPr="00E02F7D">
              <w:rPr>
                <w:rFonts w:hint="eastAsia"/>
                <w:bCs w:val="0"/>
                <w:sz w:val="32"/>
                <w:szCs w:val="32"/>
              </w:rPr>
              <w:t>保 卫 处</w:t>
            </w:r>
          </w:p>
        </w:tc>
      </w:tr>
      <w:tr w:rsidR="007A1C2B" w:rsidTr="005205F8">
        <w:tblPrEx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8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ind w:firstLineChars="1300" w:firstLine="3132"/>
              <w:jc w:val="both"/>
              <w:rPr>
                <w:b w:val="0"/>
              </w:rPr>
            </w:pPr>
            <w:r>
              <w:rPr>
                <w:bCs w:val="0"/>
              </w:rPr>
              <w:t>类</w:t>
            </w:r>
            <w:r>
              <w:rPr>
                <w:rFonts w:hint="eastAsia"/>
                <w:bCs w:val="0"/>
              </w:rPr>
              <w:t xml:space="preserve">   </w:t>
            </w:r>
            <w:r>
              <w:rPr>
                <w:bCs w:val="0"/>
              </w:rPr>
              <w:t>目</w:t>
            </w:r>
            <w:r>
              <w:rPr>
                <w:rFonts w:hint="eastAsia"/>
                <w:bCs w:val="0"/>
              </w:rPr>
              <w:t xml:space="preserve">   </w:t>
            </w:r>
            <w:r>
              <w:rPr>
                <w:bCs w:val="0"/>
              </w:rPr>
              <w:t>名</w:t>
            </w:r>
            <w:r>
              <w:rPr>
                <w:rFonts w:hint="eastAsia"/>
                <w:bCs w:val="0"/>
              </w:rPr>
              <w:t xml:space="preserve"> </w:t>
            </w:r>
            <w:r>
              <w:rPr>
                <w:bCs w:val="0"/>
              </w:rPr>
              <w:t>称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保管期限</w:t>
            </w:r>
          </w:p>
        </w:tc>
      </w:tr>
      <w:tr w:rsidR="007A1C2B" w:rsidTr="005205F8">
        <w:tblPrEx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8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（1）上级机关颁发的关于武装保卫工作的文件材料针对本院的、重要的；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7A1C2B" w:rsidTr="005205F8">
        <w:tblPrEx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8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（2）上级机关颁发的关于武装保卫工作的文件材料需要长期贯彻执行的；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7A1C2B" w:rsidTr="005205F8">
        <w:tblPrEx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8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（3）上级机关颁发的关于武装保卫工作的文件材料需要短期贯彻执行的；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10年</w:t>
            </w:r>
          </w:p>
        </w:tc>
      </w:tr>
      <w:tr w:rsidR="007A1C2B" w:rsidTr="005205F8">
        <w:tblPrEx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8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（4）武装保卫工作的规章制度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7A1C2B" w:rsidTr="005205F8">
        <w:tblPrEx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8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（5）保卫工作计划、报告、总结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7A1C2B" w:rsidTr="005205F8">
        <w:tblPrEx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8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（6）各类专项检查、评估和整改文件材料；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7A1C2B" w:rsidTr="00520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CB0181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（7）本</w:t>
            </w:r>
            <w:r w:rsidR="00CB0181">
              <w:rPr>
                <w:rFonts w:hint="eastAsia"/>
                <w:b w:val="0"/>
              </w:rPr>
              <w:t>校</w:t>
            </w:r>
            <w:r>
              <w:rPr>
                <w:rFonts w:hint="eastAsia"/>
                <w:b w:val="0"/>
              </w:rPr>
              <w:t>师生员工案件的侦察、调查、处分结论材料及上级的批复、判决书；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7A1C2B" w:rsidTr="00520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CB0181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（8）本</w:t>
            </w:r>
            <w:r w:rsidR="00CB0181">
              <w:rPr>
                <w:rFonts w:hint="eastAsia"/>
                <w:b w:val="0"/>
              </w:rPr>
              <w:t>校</w:t>
            </w:r>
            <w:r>
              <w:rPr>
                <w:rFonts w:hint="eastAsia"/>
                <w:b w:val="0"/>
              </w:rPr>
              <w:t>师生员工案件的平反、复查处理结论及上级的批复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7A1C2B" w:rsidTr="00520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（9）保卫部门的安全检查、调查记录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10年</w:t>
            </w:r>
          </w:p>
        </w:tc>
      </w:tr>
      <w:tr w:rsidR="007A1C2B" w:rsidTr="00520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（10）消防安全工作（隐患）台账；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7A1C2B" w:rsidTr="00520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（11）报案登记表、调阅监控视频登记本；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10年</w:t>
            </w:r>
          </w:p>
        </w:tc>
      </w:tr>
      <w:tr w:rsidR="007A1C2B" w:rsidTr="00520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（12）大学生征兵工作文件材料（含宣传片光盘）；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7A1C2B" w:rsidTr="00520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（13）有关武装、人（民）防、民兵、预备役、军训工作的文件材料；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7A1C2B" w:rsidTr="00520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（14）保卫工作简报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10年</w:t>
            </w:r>
          </w:p>
        </w:tc>
      </w:tr>
      <w:tr w:rsidR="007A1C2B" w:rsidTr="005205F8">
        <w:tblPrEx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8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（15）保卫工作统计年报表及重要报表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C2B" w:rsidRDefault="00605C0C" w:rsidP="005205F8">
            <w:pPr>
              <w:spacing w:before="100" w:beforeAutospacing="1" w:after="100" w:afterAutospacing="1" w:line="320" w:lineRule="exact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</w:tbl>
    <w:p w:rsidR="007A1C2B" w:rsidRDefault="007A1C2B"/>
    <w:sectPr w:rsidR="007A1C2B" w:rsidSect="007A1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907" w:rsidRDefault="00296907">
      <w:pPr>
        <w:spacing w:line="240" w:lineRule="auto"/>
      </w:pPr>
      <w:r>
        <w:separator/>
      </w:r>
    </w:p>
  </w:endnote>
  <w:endnote w:type="continuationSeparator" w:id="0">
    <w:p w:rsidR="00296907" w:rsidRDefault="00296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907" w:rsidRDefault="00296907">
      <w:pPr>
        <w:spacing w:line="240" w:lineRule="auto"/>
      </w:pPr>
      <w:r>
        <w:separator/>
      </w:r>
    </w:p>
  </w:footnote>
  <w:footnote w:type="continuationSeparator" w:id="0">
    <w:p w:rsidR="00296907" w:rsidRDefault="002969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9B3524"/>
    <w:rsid w:val="0017171A"/>
    <w:rsid w:val="001D056E"/>
    <w:rsid w:val="00296907"/>
    <w:rsid w:val="00347AF2"/>
    <w:rsid w:val="005205F8"/>
    <w:rsid w:val="00605C0C"/>
    <w:rsid w:val="00766DFB"/>
    <w:rsid w:val="007A1C2B"/>
    <w:rsid w:val="009952C8"/>
    <w:rsid w:val="00B217E3"/>
    <w:rsid w:val="00CB0181"/>
    <w:rsid w:val="00CB01A3"/>
    <w:rsid w:val="00CF447D"/>
    <w:rsid w:val="00D54B1C"/>
    <w:rsid w:val="00E02F7D"/>
    <w:rsid w:val="079C6994"/>
    <w:rsid w:val="2987338E"/>
    <w:rsid w:val="2CA03C12"/>
    <w:rsid w:val="309B3524"/>
    <w:rsid w:val="3F077BB7"/>
    <w:rsid w:val="52ED7BE6"/>
    <w:rsid w:val="6723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C2B"/>
    <w:pPr>
      <w:spacing w:line="360" w:lineRule="auto"/>
      <w:jc w:val="center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A7EB6B-BCAC-4A33-AD51-09BB8C1D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Xiao艾</dc:creator>
  <cp:lastModifiedBy>Administrator</cp:lastModifiedBy>
  <cp:revision>9</cp:revision>
  <dcterms:created xsi:type="dcterms:W3CDTF">2021-09-24T01:49:00Z</dcterms:created>
  <dcterms:modified xsi:type="dcterms:W3CDTF">2021-09-26T06:59:00Z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7D01E8866E2247E7B73BD728FAAE3A77</vt:lpwstr>
  </property>
</Properties>
</file>