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5204E" w:rsidRDefault="00EB6014">
      <w:pPr>
        <w:spacing w:line="360" w:lineRule="auto"/>
        <w:jc w:val="center"/>
        <w:rPr>
          <w:rFonts w:ascii="微软雅黑" w:eastAsia="微软雅黑" w:hAnsi="微软雅黑" w:cs="微软雅黑"/>
          <w:b/>
          <w:bCs/>
          <w:color w:val="333333"/>
          <w:sz w:val="36"/>
          <w:szCs w:val="36"/>
          <w:shd w:val="clear" w:color="auto" w:fill="FFFFFF"/>
        </w:rPr>
      </w:pPr>
      <w:r>
        <w:rPr>
          <w:rFonts w:ascii="微软雅黑" w:eastAsia="微软雅黑" w:hAnsi="微软雅黑" w:cs="微软雅黑" w:hint="eastAsia"/>
          <w:b/>
          <w:bCs/>
          <w:color w:val="333333"/>
          <w:sz w:val="36"/>
          <w:szCs w:val="36"/>
          <w:shd w:val="clear" w:color="auto" w:fill="FFFFFF"/>
        </w:rPr>
        <w:t>外国语</w:t>
      </w:r>
      <w:r w:rsidR="0055795A">
        <w:rPr>
          <w:rFonts w:ascii="微软雅黑" w:eastAsia="微软雅黑" w:hAnsi="微软雅黑" w:cs="微软雅黑" w:hint="eastAsia"/>
          <w:b/>
          <w:bCs/>
          <w:color w:val="333333"/>
          <w:sz w:val="36"/>
          <w:szCs w:val="36"/>
          <w:shd w:val="clear" w:color="auto" w:fill="FFFFFF"/>
        </w:rPr>
        <w:t>学院</w:t>
      </w:r>
      <w:r w:rsidR="0055795A" w:rsidRPr="0055795A">
        <w:rPr>
          <w:rFonts w:ascii="微软雅黑" w:eastAsia="微软雅黑" w:hAnsi="微软雅黑" w:cs="微软雅黑" w:hint="eastAsia"/>
          <w:b/>
          <w:bCs/>
          <w:color w:val="333333"/>
          <w:sz w:val="36"/>
          <w:szCs w:val="36"/>
          <w:shd w:val="clear" w:color="auto" w:fill="FFFFFF"/>
        </w:rPr>
        <w:t>转专业选录办法</w:t>
      </w:r>
    </w:p>
    <w:p w:rsidR="00B5204E" w:rsidRDefault="00B5204E">
      <w:pPr>
        <w:spacing w:line="360" w:lineRule="auto"/>
        <w:rPr>
          <w:rFonts w:ascii="仿宋" w:eastAsia="仿宋" w:hAnsi="仿宋" w:cs="仿宋"/>
          <w:color w:val="333333"/>
          <w:sz w:val="28"/>
          <w:szCs w:val="28"/>
          <w:shd w:val="clear" w:color="auto" w:fill="FFFFFF"/>
        </w:rPr>
      </w:pPr>
    </w:p>
    <w:p w:rsidR="00B5204E" w:rsidRDefault="00EB6014">
      <w:pPr>
        <w:spacing w:line="360" w:lineRule="auto"/>
        <w:ind w:firstLineChars="200" w:firstLine="560"/>
        <w:rPr>
          <w:rFonts w:ascii="仿宋" w:eastAsia="仿宋" w:hAnsi="仿宋" w:cs="仿宋"/>
          <w:color w:val="333333"/>
          <w:sz w:val="28"/>
          <w:szCs w:val="28"/>
          <w:shd w:val="clear" w:color="auto" w:fill="FFFFFF"/>
        </w:rPr>
      </w:pPr>
      <w:r>
        <w:rPr>
          <w:rFonts w:ascii="仿宋" w:eastAsia="仿宋" w:hAnsi="仿宋" w:cs="仿宋" w:hint="eastAsia"/>
          <w:color w:val="333333"/>
          <w:sz w:val="28"/>
          <w:szCs w:val="28"/>
          <w:shd w:val="clear" w:color="auto" w:fill="FFFFFF"/>
        </w:rPr>
        <w:t>为了进一步深化学分制改革，贯彻落实以人为本的教育理念，充分发挥学生兴趣和特长，推进形成因材施教、个性化人才培养模式，根据《合肥经济学院本科学生转专业办法（试行）》</w:t>
      </w:r>
      <w:r w:rsidR="009C1FC8">
        <w:rPr>
          <w:rFonts w:ascii="仿宋" w:eastAsia="仿宋" w:hAnsi="仿宋" w:cs="仿宋" w:hint="eastAsia"/>
          <w:color w:val="333333"/>
          <w:sz w:val="28"/>
          <w:szCs w:val="28"/>
          <w:shd w:val="clear" w:color="auto" w:fill="FFFFFF"/>
        </w:rPr>
        <w:t>（</w:t>
      </w:r>
      <w:proofErr w:type="gramStart"/>
      <w:r w:rsidR="009C1FC8" w:rsidRPr="009C1FC8">
        <w:rPr>
          <w:rFonts w:ascii="仿宋" w:eastAsia="仿宋" w:hAnsi="仿宋" w:cs="仿宋" w:hint="eastAsia"/>
          <w:color w:val="333333"/>
          <w:sz w:val="28"/>
          <w:szCs w:val="28"/>
          <w:shd w:val="clear" w:color="auto" w:fill="FFFFFF"/>
        </w:rPr>
        <w:t>校教字</w:t>
      </w:r>
      <w:proofErr w:type="gramEnd"/>
      <w:r w:rsidR="009C1FC8" w:rsidRPr="009C1FC8">
        <w:rPr>
          <w:rFonts w:ascii="仿宋" w:eastAsia="仿宋" w:hAnsi="仿宋" w:cs="仿宋" w:hint="eastAsia"/>
          <w:color w:val="333333"/>
          <w:sz w:val="28"/>
          <w:szCs w:val="28"/>
          <w:shd w:val="clear" w:color="auto" w:fill="FFFFFF"/>
        </w:rPr>
        <w:t>〔2023〕216 号</w:t>
      </w:r>
      <w:r w:rsidR="009C1FC8">
        <w:rPr>
          <w:rFonts w:ascii="仿宋" w:eastAsia="仿宋" w:hAnsi="仿宋" w:cs="仿宋" w:hint="eastAsia"/>
          <w:color w:val="333333"/>
          <w:sz w:val="28"/>
          <w:szCs w:val="28"/>
          <w:shd w:val="clear" w:color="auto" w:fill="FFFFFF"/>
        </w:rPr>
        <w:t>）</w:t>
      </w:r>
      <w:r>
        <w:rPr>
          <w:rFonts w:ascii="仿宋" w:eastAsia="仿宋" w:hAnsi="仿宋" w:cs="仿宋" w:hint="eastAsia"/>
          <w:color w:val="333333"/>
          <w:sz w:val="28"/>
          <w:szCs w:val="28"/>
          <w:shd w:val="clear" w:color="auto" w:fill="FFFFFF"/>
        </w:rPr>
        <w:t>文件精神，结合外国语学院实际，制定本</w:t>
      </w:r>
      <w:r w:rsidR="00E419AA">
        <w:rPr>
          <w:rFonts w:ascii="仿宋" w:eastAsia="仿宋" w:hAnsi="仿宋" w:cs="仿宋" w:hint="eastAsia"/>
          <w:color w:val="333333"/>
          <w:sz w:val="28"/>
          <w:szCs w:val="28"/>
          <w:shd w:val="clear" w:color="auto" w:fill="FFFFFF"/>
        </w:rPr>
        <w:t>办法</w:t>
      </w:r>
      <w:r>
        <w:rPr>
          <w:rFonts w:ascii="仿宋" w:eastAsia="仿宋" w:hAnsi="仿宋" w:cs="仿宋" w:hint="eastAsia"/>
          <w:color w:val="333333"/>
          <w:sz w:val="28"/>
          <w:szCs w:val="28"/>
          <w:shd w:val="clear" w:color="auto" w:fill="FFFFFF"/>
        </w:rPr>
        <w:t>。</w:t>
      </w:r>
    </w:p>
    <w:p w:rsidR="00B5204E" w:rsidRDefault="00EB6014">
      <w:pPr>
        <w:spacing w:line="360" w:lineRule="auto"/>
        <w:ind w:firstLineChars="200" w:firstLine="562"/>
        <w:rPr>
          <w:rFonts w:ascii="仿宋" w:eastAsia="仿宋" w:hAnsi="仿宋" w:cs="仿宋"/>
          <w:color w:val="333333"/>
          <w:sz w:val="28"/>
          <w:szCs w:val="28"/>
          <w:shd w:val="clear" w:color="auto" w:fill="FFFFFF"/>
        </w:rPr>
      </w:pPr>
      <w:r>
        <w:rPr>
          <w:rFonts w:ascii="仿宋" w:eastAsia="仿宋" w:hAnsi="仿宋" w:cs="仿宋" w:hint="eastAsia"/>
          <w:b/>
          <w:bCs/>
          <w:color w:val="333333"/>
          <w:sz w:val="28"/>
          <w:szCs w:val="28"/>
          <w:shd w:val="clear" w:color="auto" w:fill="FFFFFF"/>
        </w:rPr>
        <w:t>一、</w:t>
      </w:r>
      <w:r w:rsidR="00EA2E62" w:rsidRPr="00EA2E62">
        <w:rPr>
          <w:rFonts w:ascii="仿宋" w:eastAsia="仿宋" w:hAnsi="仿宋" w:cs="仿宋" w:hint="eastAsia"/>
          <w:b/>
          <w:bCs/>
          <w:color w:val="333333"/>
          <w:sz w:val="28"/>
          <w:szCs w:val="28"/>
          <w:shd w:val="clear" w:color="auto" w:fill="FFFFFF"/>
        </w:rPr>
        <w:t>转专业工作小组</w:t>
      </w:r>
    </w:p>
    <w:p w:rsidR="00B5204E" w:rsidRDefault="00EB6014" w:rsidP="00E26090">
      <w:pPr>
        <w:spacing w:line="360" w:lineRule="auto"/>
        <w:ind w:firstLineChars="200" w:firstLine="560"/>
        <w:rPr>
          <w:rFonts w:ascii="仿宋" w:eastAsia="仿宋" w:hAnsi="仿宋" w:cs="仿宋"/>
          <w:color w:val="333333"/>
          <w:sz w:val="28"/>
          <w:szCs w:val="28"/>
          <w:shd w:val="clear" w:color="auto" w:fill="FFFFFF"/>
        </w:rPr>
      </w:pPr>
      <w:r>
        <w:rPr>
          <w:rFonts w:ascii="仿宋" w:eastAsia="仿宋" w:hAnsi="仿宋" w:cs="仿宋" w:hint="eastAsia"/>
          <w:color w:val="333333"/>
          <w:sz w:val="28"/>
          <w:szCs w:val="28"/>
          <w:shd w:val="clear" w:color="auto" w:fill="FFFFFF"/>
        </w:rPr>
        <w:t>组 长：陶全胜</w:t>
      </w:r>
    </w:p>
    <w:p w:rsidR="00B5204E" w:rsidRDefault="00EB6014" w:rsidP="00E26090">
      <w:pPr>
        <w:spacing w:line="360" w:lineRule="auto"/>
        <w:ind w:firstLineChars="200" w:firstLine="560"/>
        <w:rPr>
          <w:rFonts w:ascii="仿宋" w:eastAsia="仿宋" w:hAnsi="仿宋" w:cs="仿宋"/>
          <w:color w:val="333333"/>
          <w:sz w:val="28"/>
          <w:szCs w:val="28"/>
          <w:shd w:val="clear" w:color="auto" w:fill="FFFFFF"/>
        </w:rPr>
      </w:pPr>
      <w:r>
        <w:rPr>
          <w:rFonts w:ascii="仿宋" w:eastAsia="仿宋" w:hAnsi="仿宋" w:cs="仿宋" w:hint="eastAsia"/>
          <w:color w:val="333333"/>
          <w:sz w:val="28"/>
          <w:szCs w:val="28"/>
          <w:shd w:val="clear" w:color="auto" w:fill="FFFFFF"/>
        </w:rPr>
        <w:t>副组长：</w:t>
      </w:r>
      <w:proofErr w:type="gramStart"/>
      <w:r>
        <w:rPr>
          <w:rFonts w:ascii="仿宋" w:eastAsia="仿宋" w:hAnsi="仿宋" w:cs="仿宋" w:hint="eastAsia"/>
          <w:color w:val="333333"/>
          <w:sz w:val="28"/>
          <w:szCs w:val="28"/>
          <w:shd w:val="clear" w:color="auto" w:fill="FFFFFF"/>
        </w:rPr>
        <w:t>魏蔚</w:t>
      </w:r>
      <w:proofErr w:type="gramEnd"/>
      <w:r>
        <w:rPr>
          <w:rFonts w:ascii="仿宋" w:eastAsia="仿宋" w:hAnsi="仿宋" w:cs="仿宋" w:hint="eastAsia"/>
          <w:color w:val="333333"/>
          <w:sz w:val="28"/>
          <w:szCs w:val="28"/>
          <w:shd w:val="clear" w:color="auto" w:fill="FFFFFF"/>
        </w:rPr>
        <w:t xml:space="preserve"> 孙樾</w:t>
      </w:r>
    </w:p>
    <w:p w:rsidR="00B5204E" w:rsidRDefault="00EB6014" w:rsidP="00E26090">
      <w:pPr>
        <w:spacing w:line="360" w:lineRule="auto"/>
        <w:ind w:firstLineChars="200" w:firstLine="560"/>
        <w:rPr>
          <w:rFonts w:ascii="仿宋" w:eastAsia="仿宋" w:hAnsi="仿宋" w:cs="仿宋"/>
          <w:color w:val="333333"/>
          <w:sz w:val="28"/>
          <w:szCs w:val="28"/>
          <w:shd w:val="clear" w:color="auto" w:fill="FFFFFF"/>
        </w:rPr>
      </w:pPr>
      <w:r>
        <w:rPr>
          <w:rFonts w:ascii="仿宋" w:eastAsia="仿宋" w:hAnsi="仿宋" w:cs="仿宋" w:hint="eastAsia"/>
          <w:color w:val="333333"/>
          <w:sz w:val="28"/>
          <w:szCs w:val="28"/>
          <w:shd w:val="clear" w:color="auto" w:fill="FFFFFF"/>
        </w:rPr>
        <w:t>成 员：陶然 鲁鸣 方筱筱 朱玉杰</w:t>
      </w:r>
    </w:p>
    <w:p w:rsidR="00326636" w:rsidRDefault="00326636" w:rsidP="00326636">
      <w:pPr>
        <w:spacing w:line="360" w:lineRule="auto"/>
        <w:ind w:firstLineChars="200" w:firstLine="560"/>
        <w:rPr>
          <w:rFonts w:ascii="仿宋" w:eastAsia="仿宋" w:hAnsi="仿宋" w:cs="仿宋"/>
          <w:color w:val="333333"/>
          <w:sz w:val="28"/>
          <w:szCs w:val="28"/>
          <w:shd w:val="clear" w:color="auto" w:fill="FFFFFF"/>
        </w:rPr>
      </w:pPr>
      <w:r w:rsidRPr="00326636">
        <w:rPr>
          <w:rFonts w:ascii="仿宋" w:eastAsia="仿宋" w:hAnsi="仿宋" w:cs="仿宋" w:hint="eastAsia"/>
          <w:color w:val="333333"/>
          <w:sz w:val="28"/>
          <w:szCs w:val="28"/>
          <w:shd w:val="clear" w:color="auto" w:fill="FFFFFF"/>
        </w:rPr>
        <w:t>转专业工作小组审核学生转专业资格</w:t>
      </w:r>
      <w:r>
        <w:rPr>
          <w:rFonts w:ascii="仿宋" w:eastAsia="仿宋" w:hAnsi="仿宋" w:cs="仿宋" w:hint="eastAsia"/>
          <w:color w:val="333333"/>
          <w:sz w:val="28"/>
          <w:szCs w:val="28"/>
          <w:shd w:val="clear" w:color="auto" w:fill="FFFFFF"/>
        </w:rPr>
        <w:t>，</w:t>
      </w:r>
      <w:r w:rsidRPr="00326636">
        <w:rPr>
          <w:rFonts w:ascii="仿宋" w:eastAsia="仿宋" w:hAnsi="仿宋" w:cs="仿宋" w:hint="eastAsia"/>
          <w:color w:val="333333"/>
          <w:sz w:val="28"/>
          <w:szCs w:val="28"/>
          <w:shd w:val="clear" w:color="auto" w:fill="FFFFFF"/>
        </w:rPr>
        <w:t>具体负责转专业工作的实施</w:t>
      </w:r>
      <w:r>
        <w:rPr>
          <w:rFonts w:ascii="仿宋" w:eastAsia="仿宋" w:hAnsi="仿宋" w:cs="仿宋" w:hint="eastAsia"/>
          <w:color w:val="333333"/>
          <w:sz w:val="28"/>
          <w:szCs w:val="28"/>
          <w:shd w:val="clear" w:color="auto" w:fill="FFFFFF"/>
        </w:rPr>
        <w:t>。</w:t>
      </w:r>
    </w:p>
    <w:p w:rsidR="00B5204E" w:rsidRDefault="00EB6014" w:rsidP="00E26090">
      <w:pPr>
        <w:spacing w:line="360" w:lineRule="auto"/>
        <w:ind w:firstLineChars="200" w:firstLine="562"/>
        <w:rPr>
          <w:rFonts w:ascii="仿宋" w:eastAsia="仿宋" w:hAnsi="仿宋" w:cs="仿宋"/>
          <w:b/>
          <w:color w:val="333333"/>
          <w:sz w:val="28"/>
          <w:szCs w:val="28"/>
          <w:shd w:val="clear" w:color="auto" w:fill="FFFFFF"/>
        </w:rPr>
      </w:pPr>
      <w:r w:rsidRPr="00EA2E62">
        <w:rPr>
          <w:rFonts w:ascii="仿宋" w:eastAsia="仿宋" w:hAnsi="仿宋" w:cs="仿宋"/>
          <w:b/>
          <w:color w:val="333333"/>
          <w:sz w:val="28"/>
          <w:szCs w:val="28"/>
          <w:shd w:val="clear" w:color="auto" w:fill="FFFFFF"/>
        </w:rPr>
        <w:t>二、资格要求</w:t>
      </w:r>
    </w:p>
    <w:p w:rsidR="00DC486C" w:rsidRPr="00DC486C" w:rsidRDefault="00DC486C" w:rsidP="00DC486C">
      <w:pPr>
        <w:spacing w:line="360" w:lineRule="auto"/>
        <w:ind w:firstLineChars="200" w:firstLine="560"/>
        <w:rPr>
          <w:rFonts w:ascii="仿宋" w:eastAsia="仿宋" w:hAnsi="仿宋" w:cs="仿宋" w:hint="eastAsia"/>
          <w:color w:val="333333"/>
          <w:sz w:val="28"/>
          <w:szCs w:val="28"/>
          <w:shd w:val="clear" w:color="auto" w:fill="FFFFFF"/>
        </w:rPr>
      </w:pPr>
      <w:r w:rsidRPr="00DC486C">
        <w:rPr>
          <w:rFonts w:ascii="仿宋" w:eastAsia="仿宋" w:hAnsi="仿宋" w:cs="仿宋" w:hint="eastAsia"/>
          <w:color w:val="333333"/>
          <w:sz w:val="28"/>
          <w:szCs w:val="28"/>
          <w:shd w:val="clear" w:color="auto" w:fill="FFFFFF"/>
        </w:rPr>
        <w:t>申请转专业的对象为具有合肥经济学院学籍的全日制普通高校一年级在校本科生（不含专升本、中职对口）</w:t>
      </w:r>
      <w:r w:rsidRPr="00DC486C">
        <w:rPr>
          <w:rFonts w:ascii="仿宋" w:eastAsia="仿宋" w:hAnsi="仿宋" w:cs="仿宋" w:hint="eastAsia"/>
          <w:color w:val="333333"/>
          <w:sz w:val="28"/>
          <w:szCs w:val="28"/>
          <w:shd w:val="clear" w:color="auto" w:fill="FFFFFF"/>
        </w:rPr>
        <w:t>。</w:t>
      </w:r>
    </w:p>
    <w:p w:rsidR="00E26090" w:rsidRPr="00E26090" w:rsidRDefault="00E26090" w:rsidP="00E26090">
      <w:pPr>
        <w:spacing w:line="360" w:lineRule="auto"/>
        <w:ind w:firstLineChars="200" w:firstLine="560"/>
        <w:rPr>
          <w:rFonts w:ascii="仿宋" w:eastAsia="仿宋" w:hAnsi="仿宋" w:cs="仿宋"/>
          <w:color w:val="333333"/>
          <w:sz w:val="28"/>
          <w:szCs w:val="28"/>
          <w:shd w:val="clear" w:color="auto" w:fill="FFFFFF"/>
        </w:rPr>
      </w:pPr>
      <w:r>
        <w:rPr>
          <w:rFonts w:ascii="仿宋" w:eastAsia="仿宋" w:hAnsi="仿宋" w:cs="仿宋" w:hint="eastAsia"/>
          <w:color w:val="333333"/>
          <w:sz w:val="28"/>
          <w:szCs w:val="28"/>
          <w:shd w:val="clear" w:color="auto" w:fill="FFFFFF"/>
        </w:rPr>
        <w:t xml:space="preserve">第一条 </w:t>
      </w:r>
      <w:r>
        <w:rPr>
          <w:rFonts w:ascii="仿宋" w:eastAsia="仿宋" w:hAnsi="仿宋" w:cs="仿宋"/>
          <w:color w:val="333333"/>
          <w:sz w:val="28"/>
          <w:szCs w:val="28"/>
          <w:shd w:val="clear" w:color="auto" w:fill="FFFFFF"/>
        </w:rPr>
        <w:t xml:space="preserve"> </w:t>
      </w:r>
      <w:r w:rsidRPr="00E26090">
        <w:rPr>
          <w:rFonts w:ascii="仿宋" w:eastAsia="仿宋" w:hAnsi="仿宋" w:cs="仿宋" w:hint="eastAsia"/>
          <w:color w:val="333333"/>
          <w:sz w:val="28"/>
          <w:szCs w:val="28"/>
          <w:shd w:val="clear" w:color="auto" w:fill="FFFFFF"/>
        </w:rPr>
        <w:t>有下列情况之一的学生不具备申请转专业资格：</w:t>
      </w:r>
    </w:p>
    <w:p w:rsidR="00E26090" w:rsidRPr="00E26090" w:rsidRDefault="00E26090" w:rsidP="00E26090">
      <w:pPr>
        <w:spacing w:line="360" w:lineRule="auto"/>
        <w:ind w:firstLineChars="200" w:firstLine="560"/>
        <w:rPr>
          <w:rFonts w:ascii="仿宋" w:eastAsia="仿宋" w:hAnsi="仿宋" w:cs="仿宋"/>
          <w:color w:val="333333"/>
          <w:sz w:val="28"/>
          <w:szCs w:val="28"/>
          <w:shd w:val="clear" w:color="auto" w:fill="FFFFFF"/>
        </w:rPr>
      </w:pPr>
      <w:r w:rsidRPr="00E26090">
        <w:rPr>
          <w:rFonts w:ascii="仿宋" w:eastAsia="仿宋" w:hAnsi="仿宋" w:cs="仿宋" w:hint="eastAsia"/>
          <w:color w:val="333333"/>
          <w:sz w:val="28"/>
          <w:szCs w:val="28"/>
          <w:shd w:val="clear" w:color="auto" w:fill="FFFFFF"/>
        </w:rPr>
        <w:t>（一）休学、保留学籍期间的学生。</w:t>
      </w:r>
    </w:p>
    <w:p w:rsidR="00E26090" w:rsidRPr="00E26090" w:rsidRDefault="00E26090" w:rsidP="00E26090">
      <w:pPr>
        <w:spacing w:line="360" w:lineRule="auto"/>
        <w:ind w:firstLineChars="200" w:firstLine="560"/>
        <w:rPr>
          <w:rFonts w:ascii="仿宋" w:eastAsia="仿宋" w:hAnsi="仿宋" w:cs="仿宋"/>
          <w:color w:val="333333"/>
          <w:sz w:val="28"/>
          <w:szCs w:val="28"/>
          <w:shd w:val="clear" w:color="auto" w:fill="FFFFFF"/>
        </w:rPr>
      </w:pPr>
      <w:r w:rsidRPr="00E26090">
        <w:rPr>
          <w:rFonts w:ascii="仿宋" w:eastAsia="仿宋" w:hAnsi="仿宋" w:cs="仿宋" w:hint="eastAsia"/>
          <w:color w:val="333333"/>
          <w:sz w:val="28"/>
          <w:szCs w:val="28"/>
          <w:shd w:val="clear" w:color="auto" w:fill="FFFFFF"/>
        </w:rPr>
        <w:t>（二）体育特长生、定向生、专升本、中职对口等特殊形式招生</w:t>
      </w:r>
    </w:p>
    <w:p w:rsidR="00E26090" w:rsidRPr="00E26090" w:rsidRDefault="00E26090" w:rsidP="00E26090">
      <w:pPr>
        <w:spacing w:line="360" w:lineRule="auto"/>
        <w:rPr>
          <w:rFonts w:ascii="仿宋" w:eastAsia="仿宋" w:hAnsi="仿宋" w:cs="仿宋"/>
          <w:color w:val="333333"/>
          <w:sz w:val="28"/>
          <w:szCs w:val="28"/>
          <w:shd w:val="clear" w:color="auto" w:fill="FFFFFF"/>
        </w:rPr>
      </w:pPr>
      <w:r w:rsidRPr="00E26090">
        <w:rPr>
          <w:rFonts w:ascii="仿宋" w:eastAsia="仿宋" w:hAnsi="仿宋" w:cs="仿宋" w:hint="eastAsia"/>
          <w:color w:val="333333"/>
          <w:sz w:val="28"/>
          <w:szCs w:val="28"/>
          <w:shd w:val="clear" w:color="auto" w:fill="FFFFFF"/>
        </w:rPr>
        <w:t>的学生。</w:t>
      </w:r>
    </w:p>
    <w:p w:rsidR="00E26090" w:rsidRPr="00E26090" w:rsidRDefault="00E26090" w:rsidP="00E26090">
      <w:pPr>
        <w:spacing w:line="360" w:lineRule="auto"/>
        <w:ind w:firstLineChars="200" w:firstLine="560"/>
        <w:rPr>
          <w:rFonts w:ascii="仿宋" w:eastAsia="仿宋" w:hAnsi="仿宋" w:cs="仿宋"/>
          <w:color w:val="333333"/>
          <w:sz w:val="28"/>
          <w:szCs w:val="28"/>
          <w:shd w:val="clear" w:color="auto" w:fill="FFFFFF"/>
        </w:rPr>
      </w:pPr>
      <w:r w:rsidRPr="00E26090">
        <w:rPr>
          <w:rFonts w:ascii="仿宋" w:eastAsia="仿宋" w:hAnsi="仿宋" w:cs="仿宋" w:hint="eastAsia"/>
          <w:color w:val="333333"/>
          <w:sz w:val="28"/>
          <w:szCs w:val="28"/>
          <w:shd w:val="clear" w:color="auto" w:fill="FFFFFF"/>
        </w:rPr>
        <w:t>（三）不符合教育部规定的相关专业体检要求的学生。</w:t>
      </w:r>
    </w:p>
    <w:p w:rsidR="00CA2642" w:rsidRDefault="00E26090" w:rsidP="00E26090">
      <w:pPr>
        <w:spacing w:line="360" w:lineRule="auto"/>
        <w:ind w:firstLineChars="200" w:firstLine="560"/>
        <w:rPr>
          <w:rFonts w:ascii="仿宋" w:eastAsia="仿宋" w:hAnsi="仿宋" w:cs="仿宋"/>
          <w:color w:val="333333"/>
          <w:sz w:val="28"/>
          <w:szCs w:val="28"/>
          <w:shd w:val="clear" w:color="auto" w:fill="FFFFFF"/>
        </w:rPr>
      </w:pPr>
      <w:r w:rsidRPr="00E26090">
        <w:rPr>
          <w:rFonts w:ascii="仿宋" w:eastAsia="仿宋" w:hAnsi="仿宋" w:cs="仿宋" w:hint="eastAsia"/>
          <w:color w:val="333333"/>
          <w:sz w:val="28"/>
          <w:szCs w:val="28"/>
          <w:shd w:val="clear" w:color="auto" w:fill="FFFFFF"/>
        </w:rPr>
        <w:t>（四）有违纪处分记录的学生</w:t>
      </w:r>
    </w:p>
    <w:p w:rsidR="0042183A" w:rsidRPr="00E26090" w:rsidRDefault="0042183A" w:rsidP="00E26090">
      <w:pPr>
        <w:spacing w:line="360" w:lineRule="auto"/>
        <w:ind w:firstLineChars="200" w:firstLine="560"/>
        <w:rPr>
          <w:rFonts w:ascii="仿宋" w:eastAsia="仿宋" w:hAnsi="仿宋" w:cs="仿宋"/>
          <w:color w:val="333333"/>
          <w:sz w:val="28"/>
          <w:szCs w:val="28"/>
          <w:shd w:val="clear" w:color="auto" w:fill="FFFFFF"/>
        </w:rPr>
      </w:pPr>
      <w:r w:rsidRPr="0042183A">
        <w:rPr>
          <w:rFonts w:ascii="仿宋" w:eastAsia="仿宋" w:hAnsi="仿宋" w:cs="仿宋" w:hint="eastAsia"/>
          <w:color w:val="333333"/>
          <w:sz w:val="28"/>
          <w:szCs w:val="28"/>
          <w:shd w:val="clear" w:color="auto" w:fill="FFFFFF"/>
        </w:rPr>
        <w:t>（五）应</w:t>
      </w:r>
      <w:proofErr w:type="gramStart"/>
      <w:r w:rsidRPr="0042183A">
        <w:rPr>
          <w:rFonts w:ascii="仿宋" w:eastAsia="仿宋" w:hAnsi="仿宋" w:cs="仿宋" w:hint="eastAsia"/>
          <w:color w:val="333333"/>
          <w:sz w:val="28"/>
          <w:szCs w:val="28"/>
          <w:shd w:val="clear" w:color="auto" w:fill="FFFFFF"/>
        </w:rPr>
        <w:t>予退</w:t>
      </w:r>
      <w:proofErr w:type="gramEnd"/>
      <w:r w:rsidRPr="0042183A">
        <w:rPr>
          <w:rFonts w:ascii="仿宋" w:eastAsia="仿宋" w:hAnsi="仿宋" w:cs="仿宋" w:hint="eastAsia"/>
          <w:color w:val="333333"/>
          <w:sz w:val="28"/>
          <w:szCs w:val="28"/>
          <w:shd w:val="clear" w:color="auto" w:fill="FFFFFF"/>
        </w:rPr>
        <w:t>学的学生。</w:t>
      </w:r>
    </w:p>
    <w:p w:rsidR="00E26090" w:rsidRPr="00E26090" w:rsidRDefault="00E26090" w:rsidP="00E26090">
      <w:pPr>
        <w:spacing w:line="360" w:lineRule="auto"/>
        <w:ind w:firstLineChars="200" w:firstLine="560"/>
        <w:rPr>
          <w:rFonts w:ascii="仿宋" w:eastAsia="仿宋" w:hAnsi="仿宋" w:cs="仿宋"/>
          <w:color w:val="333333"/>
          <w:sz w:val="28"/>
          <w:szCs w:val="28"/>
          <w:shd w:val="clear" w:color="auto" w:fill="FFFFFF"/>
        </w:rPr>
      </w:pPr>
      <w:r w:rsidRPr="00E26090">
        <w:rPr>
          <w:rFonts w:ascii="仿宋" w:eastAsia="仿宋" w:hAnsi="仿宋" w:cs="仿宋" w:hint="eastAsia"/>
          <w:color w:val="333333"/>
          <w:sz w:val="28"/>
          <w:szCs w:val="28"/>
          <w:shd w:val="clear" w:color="auto" w:fill="FFFFFF"/>
        </w:rPr>
        <w:lastRenderedPageBreak/>
        <w:t>第</w:t>
      </w:r>
      <w:r>
        <w:rPr>
          <w:rFonts w:ascii="仿宋" w:eastAsia="仿宋" w:hAnsi="仿宋" w:cs="仿宋" w:hint="eastAsia"/>
          <w:color w:val="333333"/>
          <w:sz w:val="28"/>
          <w:szCs w:val="28"/>
          <w:shd w:val="clear" w:color="auto" w:fill="FFFFFF"/>
        </w:rPr>
        <w:t>二</w:t>
      </w:r>
      <w:r w:rsidRPr="00E26090">
        <w:rPr>
          <w:rFonts w:ascii="仿宋" w:eastAsia="仿宋" w:hAnsi="仿宋" w:cs="仿宋" w:hint="eastAsia"/>
          <w:color w:val="333333"/>
          <w:sz w:val="28"/>
          <w:szCs w:val="28"/>
          <w:shd w:val="clear" w:color="auto" w:fill="FFFFFF"/>
        </w:rPr>
        <w:t>条 转专业其他限制条件：</w:t>
      </w:r>
    </w:p>
    <w:p w:rsidR="00E26090" w:rsidRPr="00E26090" w:rsidRDefault="00E26090" w:rsidP="00E26090">
      <w:pPr>
        <w:spacing w:line="360" w:lineRule="auto"/>
        <w:ind w:firstLineChars="200" w:firstLine="560"/>
        <w:rPr>
          <w:rFonts w:ascii="仿宋" w:eastAsia="仿宋" w:hAnsi="仿宋" w:cs="仿宋"/>
          <w:color w:val="333333"/>
          <w:sz w:val="28"/>
          <w:szCs w:val="28"/>
          <w:shd w:val="clear" w:color="auto" w:fill="FFFFFF"/>
        </w:rPr>
      </w:pPr>
      <w:r w:rsidRPr="00E26090">
        <w:rPr>
          <w:rFonts w:ascii="仿宋" w:eastAsia="仿宋" w:hAnsi="仿宋" w:cs="仿宋" w:hint="eastAsia"/>
          <w:color w:val="333333"/>
          <w:sz w:val="28"/>
          <w:szCs w:val="28"/>
          <w:shd w:val="clear" w:color="auto" w:fill="FFFFFF"/>
        </w:rPr>
        <w:t>（一）申请转专业学生第一学年第一学期课程无不及格。</w:t>
      </w:r>
    </w:p>
    <w:p w:rsidR="00E26090" w:rsidRPr="00E26090" w:rsidRDefault="00E26090" w:rsidP="00E26090">
      <w:pPr>
        <w:spacing w:line="360" w:lineRule="auto"/>
        <w:ind w:firstLineChars="200" w:firstLine="560"/>
        <w:rPr>
          <w:rFonts w:ascii="仿宋" w:eastAsia="仿宋" w:hAnsi="仿宋" w:cs="仿宋"/>
          <w:color w:val="333333"/>
          <w:sz w:val="28"/>
          <w:szCs w:val="28"/>
          <w:shd w:val="clear" w:color="auto" w:fill="FFFFFF"/>
        </w:rPr>
      </w:pPr>
      <w:r w:rsidRPr="00E26090">
        <w:rPr>
          <w:rFonts w:ascii="仿宋" w:eastAsia="仿宋" w:hAnsi="仿宋" w:cs="仿宋" w:hint="eastAsia"/>
          <w:color w:val="333333"/>
          <w:sz w:val="28"/>
          <w:szCs w:val="28"/>
          <w:shd w:val="clear" w:color="auto" w:fill="FFFFFF"/>
        </w:rPr>
        <w:t>（二）申请转入英语专业者，高考英语成绩原则上不得低于 90</w:t>
      </w:r>
    </w:p>
    <w:p w:rsidR="00E26090" w:rsidRPr="00E26090" w:rsidRDefault="00E26090" w:rsidP="0042183A">
      <w:pPr>
        <w:spacing w:line="360" w:lineRule="auto"/>
        <w:rPr>
          <w:rFonts w:ascii="仿宋" w:eastAsia="仿宋" w:hAnsi="仿宋" w:cs="仿宋"/>
          <w:color w:val="333333"/>
          <w:sz w:val="28"/>
          <w:szCs w:val="28"/>
          <w:shd w:val="clear" w:color="auto" w:fill="FFFFFF"/>
        </w:rPr>
      </w:pPr>
      <w:r w:rsidRPr="00E26090">
        <w:rPr>
          <w:rFonts w:ascii="仿宋" w:eastAsia="仿宋" w:hAnsi="仿宋" w:cs="仿宋" w:hint="eastAsia"/>
          <w:color w:val="333333"/>
          <w:sz w:val="28"/>
          <w:szCs w:val="28"/>
          <w:shd w:val="clear" w:color="auto" w:fill="FFFFFF"/>
        </w:rPr>
        <w:t>分</w:t>
      </w:r>
      <w:r w:rsidR="0042183A">
        <w:rPr>
          <w:rFonts w:ascii="仿宋" w:eastAsia="仿宋" w:hAnsi="仿宋" w:cs="仿宋" w:hint="eastAsia"/>
          <w:color w:val="333333"/>
          <w:sz w:val="28"/>
          <w:szCs w:val="28"/>
          <w:shd w:val="clear" w:color="auto" w:fill="FFFFFF"/>
        </w:rPr>
        <w:t>，</w:t>
      </w:r>
      <w:r w:rsidR="0042183A" w:rsidRPr="0042183A">
        <w:rPr>
          <w:rFonts w:ascii="仿宋" w:eastAsia="仿宋" w:hAnsi="仿宋" w:cs="仿宋" w:hint="eastAsia"/>
          <w:color w:val="333333"/>
          <w:sz w:val="28"/>
          <w:szCs w:val="28"/>
          <w:shd w:val="clear" w:color="auto" w:fill="FFFFFF"/>
        </w:rPr>
        <w:t>或全国大学英语四级成绩</w:t>
      </w:r>
      <w:r w:rsidR="009C1FC8">
        <w:rPr>
          <w:rFonts w:ascii="仿宋" w:eastAsia="仿宋" w:hAnsi="仿宋" w:cs="仿宋" w:hint="eastAsia"/>
          <w:color w:val="333333"/>
          <w:sz w:val="28"/>
          <w:szCs w:val="28"/>
          <w:shd w:val="clear" w:color="auto" w:fill="FFFFFF"/>
        </w:rPr>
        <w:t>不低于</w:t>
      </w:r>
      <w:r w:rsidR="0042183A" w:rsidRPr="0042183A">
        <w:rPr>
          <w:rFonts w:ascii="仿宋" w:eastAsia="仿宋" w:hAnsi="仿宋" w:cs="仿宋" w:hint="eastAsia"/>
          <w:color w:val="333333"/>
          <w:sz w:val="28"/>
          <w:szCs w:val="28"/>
          <w:shd w:val="clear" w:color="auto" w:fill="FFFFFF"/>
        </w:rPr>
        <w:t>500分</w:t>
      </w:r>
      <w:r w:rsidRPr="00E26090">
        <w:rPr>
          <w:rFonts w:ascii="仿宋" w:eastAsia="仿宋" w:hAnsi="仿宋" w:cs="仿宋" w:hint="eastAsia"/>
          <w:color w:val="333333"/>
          <w:sz w:val="28"/>
          <w:szCs w:val="28"/>
          <w:shd w:val="clear" w:color="auto" w:fill="FFFFFF"/>
        </w:rPr>
        <w:t>。</w:t>
      </w:r>
    </w:p>
    <w:p w:rsidR="00E26090" w:rsidRPr="00E26090" w:rsidRDefault="00E26090" w:rsidP="00B357AA">
      <w:pPr>
        <w:spacing w:line="360" w:lineRule="auto"/>
        <w:ind w:firstLineChars="200" w:firstLine="560"/>
        <w:rPr>
          <w:rFonts w:ascii="仿宋" w:eastAsia="仿宋" w:hAnsi="仿宋" w:cs="仿宋"/>
          <w:color w:val="333333"/>
          <w:sz w:val="28"/>
          <w:szCs w:val="28"/>
          <w:shd w:val="clear" w:color="auto" w:fill="FFFFFF"/>
        </w:rPr>
      </w:pPr>
      <w:r w:rsidRPr="00E26090">
        <w:rPr>
          <w:rFonts w:ascii="仿宋" w:eastAsia="仿宋" w:hAnsi="仿宋" w:cs="仿宋" w:hint="eastAsia"/>
          <w:color w:val="333333"/>
          <w:sz w:val="28"/>
          <w:szCs w:val="28"/>
          <w:shd w:val="clear" w:color="auto" w:fill="FFFFFF"/>
        </w:rPr>
        <w:t>（</w:t>
      </w:r>
      <w:r w:rsidR="00B357AA">
        <w:rPr>
          <w:rFonts w:ascii="仿宋" w:eastAsia="仿宋" w:hAnsi="仿宋" w:cs="仿宋" w:hint="eastAsia"/>
          <w:color w:val="333333"/>
          <w:sz w:val="28"/>
          <w:szCs w:val="28"/>
          <w:shd w:val="clear" w:color="auto" w:fill="FFFFFF"/>
        </w:rPr>
        <w:t>三</w:t>
      </w:r>
      <w:r w:rsidRPr="00E26090">
        <w:rPr>
          <w:rFonts w:ascii="仿宋" w:eastAsia="仿宋" w:hAnsi="仿宋" w:cs="仿宋" w:hint="eastAsia"/>
          <w:color w:val="333333"/>
          <w:sz w:val="28"/>
          <w:szCs w:val="28"/>
          <w:shd w:val="clear" w:color="auto" w:fill="FFFFFF"/>
        </w:rPr>
        <w:t>）艺术类专业学生</w:t>
      </w:r>
      <w:r w:rsidR="00B357AA">
        <w:rPr>
          <w:rFonts w:ascii="仿宋" w:eastAsia="仿宋" w:hAnsi="仿宋" w:cs="仿宋" w:hint="eastAsia"/>
          <w:color w:val="333333"/>
          <w:sz w:val="28"/>
          <w:szCs w:val="28"/>
          <w:shd w:val="clear" w:color="auto" w:fill="FFFFFF"/>
        </w:rPr>
        <w:t>不得</w:t>
      </w:r>
      <w:r w:rsidRPr="00E26090">
        <w:rPr>
          <w:rFonts w:ascii="仿宋" w:eastAsia="仿宋" w:hAnsi="仿宋" w:cs="仿宋" w:hint="eastAsia"/>
          <w:color w:val="333333"/>
          <w:sz w:val="28"/>
          <w:szCs w:val="28"/>
          <w:shd w:val="clear" w:color="auto" w:fill="FFFFFF"/>
        </w:rPr>
        <w:t>申请转入</w:t>
      </w:r>
      <w:r w:rsidR="00B357AA">
        <w:rPr>
          <w:rFonts w:ascii="仿宋" w:eastAsia="仿宋" w:hAnsi="仿宋" w:cs="仿宋" w:hint="eastAsia"/>
          <w:color w:val="333333"/>
          <w:sz w:val="28"/>
          <w:szCs w:val="28"/>
          <w:shd w:val="clear" w:color="auto" w:fill="FFFFFF"/>
        </w:rPr>
        <w:t>英语</w:t>
      </w:r>
      <w:r w:rsidRPr="00E26090">
        <w:rPr>
          <w:rFonts w:ascii="仿宋" w:eastAsia="仿宋" w:hAnsi="仿宋" w:cs="仿宋" w:hint="eastAsia"/>
          <w:color w:val="333333"/>
          <w:sz w:val="28"/>
          <w:szCs w:val="28"/>
          <w:shd w:val="clear" w:color="auto" w:fill="FFFFFF"/>
        </w:rPr>
        <w:t>专业。</w:t>
      </w:r>
    </w:p>
    <w:p w:rsidR="00B5204E" w:rsidRDefault="00EB6014" w:rsidP="00B357AA">
      <w:pPr>
        <w:spacing w:line="360" w:lineRule="auto"/>
        <w:ind w:firstLineChars="200" w:firstLine="560"/>
        <w:rPr>
          <w:rFonts w:ascii="仿宋" w:eastAsia="仿宋" w:hAnsi="仿宋" w:cs="仿宋"/>
          <w:color w:val="333333"/>
          <w:sz w:val="28"/>
          <w:szCs w:val="28"/>
          <w:shd w:val="clear" w:color="auto" w:fill="FFFFFF"/>
        </w:rPr>
      </w:pPr>
      <w:r>
        <w:rPr>
          <w:rFonts w:ascii="仿宋" w:eastAsia="仿宋" w:hAnsi="仿宋" w:cs="仿宋"/>
          <w:color w:val="333333"/>
          <w:sz w:val="28"/>
          <w:szCs w:val="28"/>
          <w:shd w:val="clear" w:color="auto" w:fill="FFFFFF"/>
        </w:rPr>
        <w:t>（</w:t>
      </w:r>
      <w:r>
        <w:rPr>
          <w:rFonts w:ascii="仿宋" w:eastAsia="仿宋" w:hAnsi="仿宋" w:cs="仿宋" w:hint="eastAsia"/>
          <w:color w:val="333333"/>
          <w:sz w:val="28"/>
          <w:szCs w:val="28"/>
          <w:shd w:val="clear" w:color="auto" w:fill="FFFFFF"/>
        </w:rPr>
        <w:t>四</w:t>
      </w:r>
      <w:r>
        <w:rPr>
          <w:rFonts w:ascii="仿宋" w:eastAsia="仿宋" w:hAnsi="仿宋" w:cs="仿宋"/>
          <w:color w:val="333333"/>
          <w:sz w:val="28"/>
          <w:szCs w:val="28"/>
          <w:shd w:val="clear" w:color="auto" w:fill="FFFFFF"/>
        </w:rPr>
        <w:t>）</w:t>
      </w:r>
      <w:r w:rsidR="00EA2E62" w:rsidRPr="00EA2E62">
        <w:rPr>
          <w:rFonts w:ascii="仿宋" w:eastAsia="仿宋" w:hAnsi="仿宋" w:cs="仿宋" w:hint="eastAsia"/>
          <w:color w:val="333333"/>
          <w:sz w:val="28"/>
          <w:szCs w:val="28"/>
          <w:shd w:val="clear" w:color="auto" w:fill="FFFFFF"/>
        </w:rPr>
        <w:t>学院转专业工作小组</w:t>
      </w:r>
      <w:r w:rsidR="00DC486C">
        <w:rPr>
          <w:rFonts w:ascii="仿宋" w:eastAsia="仿宋" w:hAnsi="仿宋" w:cs="仿宋" w:hint="eastAsia"/>
          <w:color w:val="333333"/>
          <w:sz w:val="28"/>
          <w:szCs w:val="28"/>
          <w:shd w:val="clear" w:color="auto" w:fill="FFFFFF"/>
        </w:rPr>
        <w:t>认定的</w:t>
      </w:r>
      <w:r w:rsidR="00DC486C" w:rsidRPr="00DC486C">
        <w:rPr>
          <w:rFonts w:ascii="仿宋" w:eastAsia="仿宋" w:hAnsi="仿宋" w:cs="仿宋" w:hint="eastAsia"/>
          <w:color w:val="333333"/>
          <w:sz w:val="28"/>
          <w:szCs w:val="28"/>
          <w:shd w:val="clear" w:color="auto" w:fill="FFFFFF"/>
        </w:rPr>
        <w:t>其他不适合转入英语专业的情况</w:t>
      </w:r>
      <w:r>
        <w:rPr>
          <w:rFonts w:ascii="仿宋" w:eastAsia="仿宋" w:hAnsi="仿宋" w:cs="仿宋"/>
          <w:color w:val="333333"/>
          <w:sz w:val="28"/>
          <w:szCs w:val="28"/>
          <w:shd w:val="clear" w:color="auto" w:fill="FFFFFF"/>
        </w:rPr>
        <w:t>。</w:t>
      </w:r>
    </w:p>
    <w:p w:rsidR="00B357AA" w:rsidRDefault="00572840" w:rsidP="00572840">
      <w:pPr>
        <w:spacing w:line="360" w:lineRule="auto"/>
        <w:ind w:firstLineChars="200" w:firstLine="562"/>
        <w:rPr>
          <w:rFonts w:ascii="仿宋" w:eastAsia="仿宋" w:hAnsi="仿宋" w:cs="仿宋"/>
          <w:b/>
          <w:bCs/>
          <w:color w:val="333333"/>
          <w:sz w:val="28"/>
          <w:szCs w:val="28"/>
          <w:shd w:val="clear" w:color="auto" w:fill="FFFFFF"/>
        </w:rPr>
      </w:pPr>
      <w:r>
        <w:rPr>
          <w:rFonts w:ascii="仿宋" w:eastAsia="仿宋" w:hAnsi="仿宋" w:cs="仿宋" w:hint="eastAsia"/>
          <w:b/>
          <w:bCs/>
          <w:color w:val="333333"/>
          <w:sz w:val="28"/>
          <w:szCs w:val="28"/>
          <w:shd w:val="clear" w:color="auto" w:fill="FFFFFF"/>
        </w:rPr>
        <w:t>三、</w:t>
      </w:r>
      <w:r w:rsidRPr="00572840">
        <w:rPr>
          <w:rFonts w:ascii="仿宋" w:eastAsia="仿宋" w:hAnsi="仿宋" w:cs="仿宋" w:hint="eastAsia"/>
          <w:b/>
          <w:bCs/>
          <w:color w:val="333333"/>
          <w:sz w:val="28"/>
          <w:szCs w:val="28"/>
          <w:shd w:val="clear" w:color="auto" w:fill="FFFFFF"/>
        </w:rPr>
        <w:t>审核转专业的流程</w:t>
      </w:r>
      <w:bookmarkStart w:id="0" w:name="_GoBack"/>
      <w:bookmarkEnd w:id="0"/>
    </w:p>
    <w:p w:rsidR="00EA2E62" w:rsidRDefault="00862743" w:rsidP="00862743">
      <w:pPr>
        <w:spacing w:line="360" w:lineRule="auto"/>
        <w:ind w:firstLineChars="200" w:firstLine="560"/>
        <w:rPr>
          <w:rFonts w:ascii="仿宋" w:eastAsia="仿宋" w:hAnsi="仿宋" w:cs="仿宋"/>
          <w:color w:val="333333"/>
          <w:sz w:val="28"/>
          <w:szCs w:val="28"/>
          <w:shd w:val="clear" w:color="auto" w:fill="FFFFFF"/>
        </w:rPr>
      </w:pPr>
      <w:r>
        <w:rPr>
          <w:rFonts w:ascii="仿宋" w:eastAsia="仿宋" w:hAnsi="仿宋" w:cs="仿宋" w:hint="eastAsia"/>
          <w:color w:val="333333"/>
          <w:sz w:val="28"/>
          <w:szCs w:val="28"/>
          <w:shd w:val="clear" w:color="auto" w:fill="FFFFFF"/>
        </w:rPr>
        <w:t>1</w:t>
      </w:r>
      <w:r>
        <w:rPr>
          <w:rFonts w:ascii="仿宋" w:eastAsia="仿宋" w:hAnsi="仿宋" w:cs="仿宋"/>
          <w:color w:val="333333"/>
          <w:sz w:val="28"/>
          <w:szCs w:val="28"/>
          <w:shd w:val="clear" w:color="auto" w:fill="FFFFFF"/>
        </w:rPr>
        <w:t>.</w:t>
      </w:r>
      <w:r w:rsidR="00176D81">
        <w:rPr>
          <w:rFonts w:ascii="仿宋" w:eastAsia="仿宋" w:hAnsi="仿宋" w:cs="仿宋" w:hint="eastAsia"/>
          <w:color w:val="333333"/>
          <w:sz w:val="28"/>
          <w:szCs w:val="28"/>
          <w:shd w:val="clear" w:color="auto" w:fill="FFFFFF"/>
        </w:rPr>
        <w:t>基于</w:t>
      </w:r>
      <w:r w:rsidR="00072A6F" w:rsidRPr="00072A6F">
        <w:rPr>
          <w:rFonts w:ascii="仿宋" w:eastAsia="仿宋" w:hAnsi="仿宋" w:cs="仿宋" w:hint="eastAsia"/>
          <w:color w:val="333333"/>
          <w:sz w:val="28"/>
          <w:szCs w:val="28"/>
          <w:shd w:val="clear" w:color="auto" w:fill="FFFFFF"/>
        </w:rPr>
        <w:t>教务系统投档到</w:t>
      </w:r>
      <w:r w:rsidR="009C1FC8">
        <w:rPr>
          <w:rFonts w:ascii="仿宋" w:eastAsia="仿宋" w:hAnsi="仿宋" w:cs="仿宋" w:hint="eastAsia"/>
          <w:color w:val="333333"/>
          <w:sz w:val="28"/>
          <w:szCs w:val="28"/>
          <w:shd w:val="clear" w:color="auto" w:fill="FFFFFF"/>
        </w:rPr>
        <w:t>外国语</w:t>
      </w:r>
      <w:r w:rsidR="00072A6F" w:rsidRPr="00072A6F">
        <w:rPr>
          <w:rFonts w:ascii="仿宋" w:eastAsia="仿宋" w:hAnsi="仿宋" w:cs="仿宋" w:hint="eastAsia"/>
          <w:color w:val="333333"/>
          <w:sz w:val="28"/>
          <w:szCs w:val="28"/>
          <w:shd w:val="clear" w:color="auto" w:fill="FFFFFF"/>
        </w:rPr>
        <w:t>学院</w:t>
      </w:r>
      <w:r w:rsidR="009C1FC8">
        <w:rPr>
          <w:rFonts w:ascii="仿宋" w:eastAsia="仿宋" w:hAnsi="仿宋" w:cs="仿宋" w:hint="eastAsia"/>
          <w:color w:val="333333"/>
          <w:sz w:val="28"/>
          <w:szCs w:val="28"/>
          <w:shd w:val="clear" w:color="auto" w:fill="FFFFFF"/>
        </w:rPr>
        <w:t>的</w:t>
      </w:r>
      <w:r w:rsidR="00072A6F" w:rsidRPr="00072A6F">
        <w:rPr>
          <w:rFonts w:ascii="仿宋" w:eastAsia="仿宋" w:hAnsi="仿宋" w:cs="仿宋" w:hint="eastAsia"/>
          <w:color w:val="333333"/>
          <w:sz w:val="28"/>
          <w:szCs w:val="28"/>
          <w:shd w:val="clear" w:color="auto" w:fill="FFFFFF"/>
        </w:rPr>
        <w:t>学生申请报名信息，</w:t>
      </w:r>
      <w:r w:rsidR="009C1FC8">
        <w:rPr>
          <w:rFonts w:ascii="仿宋" w:eastAsia="仿宋" w:hAnsi="仿宋" w:cs="仿宋" w:hint="eastAsia"/>
          <w:color w:val="333333"/>
          <w:sz w:val="28"/>
          <w:szCs w:val="28"/>
          <w:shd w:val="clear" w:color="auto" w:fill="FFFFFF"/>
        </w:rPr>
        <w:t>按照</w:t>
      </w:r>
      <w:r w:rsidR="009C1FC8" w:rsidRPr="009C1FC8">
        <w:rPr>
          <w:rFonts w:ascii="仿宋" w:eastAsia="仿宋" w:hAnsi="仿宋" w:cs="仿宋" w:hint="eastAsia"/>
          <w:color w:val="333333"/>
          <w:sz w:val="28"/>
          <w:szCs w:val="28"/>
          <w:shd w:val="clear" w:color="auto" w:fill="FFFFFF"/>
        </w:rPr>
        <w:t>《合肥经济学院本科学生转专业办法（试行）》（</w:t>
      </w:r>
      <w:proofErr w:type="gramStart"/>
      <w:r w:rsidR="009C1FC8" w:rsidRPr="009C1FC8">
        <w:rPr>
          <w:rFonts w:ascii="仿宋" w:eastAsia="仿宋" w:hAnsi="仿宋" w:cs="仿宋" w:hint="eastAsia"/>
          <w:color w:val="333333"/>
          <w:sz w:val="28"/>
          <w:szCs w:val="28"/>
          <w:shd w:val="clear" w:color="auto" w:fill="FFFFFF"/>
        </w:rPr>
        <w:t>校教字</w:t>
      </w:r>
      <w:proofErr w:type="gramEnd"/>
      <w:r w:rsidR="009C1FC8" w:rsidRPr="009C1FC8">
        <w:rPr>
          <w:rFonts w:ascii="仿宋" w:eastAsia="仿宋" w:hAnsi="仿宋" w:cs="仿宋" w:hint="eastAsia"/>
          <w:color w:val="333333"/>
          <w:sz w:val="28"/>
          <w:szCs w:val="28"/>
          <w:shd w:val="clear" w:color="auto" w:fill="FFFFFF"/>
        </w:rPr>
        <w:t>〔2023〕216 号）</w:t>
      </w:r>
      <w:r w:rsidR="009C1FC8">
        <w:rPr>
          <w:rFonts w:ascii="仿宋" w:eastAsia="仿宋" w:hAnsi="仿宋" w:cs="仿宋" w:hint="eastAsia"/>
          <w:color w:val="333333"/>
          <w:sz w:val="28"/>
          <w:szCs w:val="28"/>
          <w:shd w:val="clear" w:color="auto" w:fill="FFFFFF"/>
        </w:rPr>
        <w:t>和</w:t>
      </w:r>
      <w:r w:rsidR="009C1FC8" w:rsidRPr="009C1FC8">
        <w:rPr>
          <w:rFonts w:ascii="仿宋" w:eastAsia="仿宋" w:hAnsi="仿宋" w:cs="仿宋" w:hint="eastAsia"/>
          <w:color w:val="333333"/>
          <w:sz w:val="28"/>
          <w:szCs w:val="28"/>
          <w:shd w:val="clear" w:color="auto" w:fill="FFFFFF"/>
        </w:rPr>
        <w:t>本选录方法，</w:t>
      </w:r>
      <w:r w:rsidR="00072A6F" w:rsidRPr="00072A6F">
        <w:rPr>
          <w:rFonts w:ascii="仿宋" w:eastAsia="仿宋" w:hAnsi="仿宋" w:cs="仿宋" w:hint="eastAsia"/>
          <w:color w:val="333333"/>
          <w:sz w:val="28"/>
          <w:szCs w:val="28"/>
          <w:shd w:val="clear" w:color="auto" w:fill="FFFFFF"/>
        </w:rPr>
        <w:t>本着公平、公正、公开的原则做好转专业选录工作，</w:t>
      </w:r>
      <w:r w:rsidR="00E502C0">
        <w:rPr>
          <w:rFonts w:ascii="仿宋" w:eastAsia="仿宋" w:hAnsi="仿宋" w:cs="仿宋" w:hint="eastAsia"/>
          <w:color w:val="333333"/>
          <w:sz w:val="28"/>
          <w:szCs w:val="28"/>
          <w:shd w:val="clear" w:color="auto" w:fill="FFFFFF"/>
        </w:rPr>
        <w:t>最终</w:t>
      </w:r>
      <w:r w:rsidR="00E502C0" w:rsidRPr="00E502C0">
        <w:rPr>
          <w:rFonts w:ascii="仿宋" w:eastAsia="仿宋" w:hAnsi="仿宋" w:cs="仿宋" w:hint="eastAsia"/>
          <w:color w:val="333333"/>
          <w:sz w:val="28"/>
          <w:szCs w:val="28"/>
          <w:shd w:val="clear" w:color="auto" w:fill="FFFFFF"/>
        </w:rPr>
        <w:t>由学院转专业工作小组</w:t>
      </w:r>
      <w:r w:rsidR="00072A6F" w:rsidRPr="00072A6F">
        <w:rPr>
          <w:rFonts w:ascii="仿宋" w:eastAsia="仿宋" w:hAnsi="仿宋" w:cs="仿宋" w:hint="eastAsia"/>
          <w:color w:val="333333"/>
          <w:sz w:val="28"/>
          <w:szCs w:val="28"/>
          <w:shd w:val="clear" w:color="auto" w:fill="FFFFFF"/>
        </w:rPr>
        <w:t>确定拟接收学生名单，并按规定时间在教务系统完成拟接收环节</w:t>
      </w:r>
      <w:r>
        <w:rPr>
          <w:rFonts w:ascii="仿宋" w:eastAsia="仿宋" w:hAnsi="仿宋" w:cs="仿宋" w:hint="eastAsia"/>
          <w:color w:val="333333"/>
          <w:sz w:val="28"/>
          <w:szCs w:val="28"/>
          <w:shd w:val="clear" w:color="auto" w:fill="FFFFFF"/>
        </w:rPr>
        <w:t>。</w:t>
      </w:r>
    </w:p>
    <w:p w:rsidR="00E502C0" w:rsidRPr="00E502C0" w:rsidRDefault="00E502C0" w:rsidP="00E502C0">
      <w:pPr>
        <w:spacing w:line="360" w:lineRule="auto"/>
        <w:ind w:firstLineChars="200" w:firstLine="560"/>
        <w:rPr>
          <w:rFonts w:ascii="仿宋" w:eastAsia="仿宋" w:hAnsi="仿宋" w:cs="仿宋"/>
          <w:color w:val="333333"/>
          <w:sz w:val="28"/>
          <w:szCs w:val="28"/>
          <w:shd w:val="clear" w:color="auto" w:fill="FFFFFF"/>
        </w:rPr>
      </w:pPr>
      <w:r>
        <w:rPr>
          <w:rFonts w:ascii="仿宋" w:eastAsia="仿宋" w:hAnsi="仿宋" w:cs="仿宋" w:hint="eastAsia"/>
          <w:color w:val="333333"/>
          <w:sz w:val="28"/>
          <w:szCs w:val="28"/>
          <w:shd w:val="clear" w:color="auto" w:fill="FFFFFF"/>
        </w:rPr>
        <w:t>2</w:t>
      </w:r>
      <w:r>
        <w:rPr>
          <w:rFonts w:ascii="仿宋" w:eastAsia="仿宋" w:hAnsi="仿宋" w:cs="仿宋"/>
          <w:color w:val="333333"/>
          <w:sz w:val="28"/>
          <w:szCs w:val="28"/>
          <w:shd w:val="clear" w:color="auto" w:fill="FFFFFF"/>
        </w:rPr>
        <w:t>.</w:t>
      </w:r>
      <w:r w:rsidRPr="00E502C0">
        <w:rPr>
          <w:rFonts w:ascii="仿宋" w:eastAsia="仿宋" w:hAnsi="仿宋" w:cs="仿宋" w:hint="eastAsia"/>
          <w:color w:val="333333"/>
          <w:sz w:val="28"/>
          <w:szCs w:val="28"/>
          <w:shd w:val="clear" w:color="auto" w:fill="FFFFFF"/>
        </w:rPr>
        <w:t>教务处将整理转专业拟接收名单并进行公示，公示期满且无异议，教务处报请校长办公会审定后行文，</w:t>
      </w:r>
      <w:r>
        <w:rPr>
          <w:rFonts w:ascii="仿宋" w:eastAsia="仿宋" w:hAnsi="仿宋" w:cs="仿宋" w:hint="eastAsia"/>
          <w:color w:val="333333"/>
          <w:sz w:val="28"/>
          <w:szCs w:val="28"/>
          <w:shd w:val="clear" w:color="auto" w:fill="FFFFFF"/>
        </w:rPr>
        <w:t>外国语</w:t>
      </w:r>
      <w:r w:rsidRPr="00E502C0">
        <w:rPr>
          <w:rFonts w:ascii="仿宋" w:eastAsia="仿宋" w:hAnsi="仿宋" w:cs="仿宋" w:hint="eastAsia"/>
          <w:color w:val="333333"/>
          <w:sz w:val="28"/>
          <w:szCs w:val="28"/>
          <w:shd w:val="clear" w:color="auto" w:fill="FFFFFF"/>
        </w:rPr>
        <w:t>学院根据文件确定的最终转专业名单，统一做好转入学生的住宿、证件、学习等相关对接工作。</w:t>
      </w:r>
    </w:p>
    <w:p w:rsidR="00E502C0" w:rsidRDefault="009E66E7" w:rsidP="00E502C0">
      <w:pPr>
        <w:spacing w:line="360" w:lineRule="auto"/>
        <w:ind w:firstLineChars="200" w:firstLine="560"/>
        <w:rPr>
          <w:rFonts w:ascii="仿宋" w:eastAsia="仿宋" w:hAnsi="仿宋" w:cs="仿宋"/>
          <w:color w:val="333333"/>
          <w:sz w:val="28"/>
          <w:szCs w:val="28"/>
          <w:shd w:val="clear" w:color="auto" w:fill="FFFFFF"/>
        </w:rPr>
      </w:pPr>
      <w:r>
        <w:rPr>
          <w:rFonts w:ascii="仿宋" w:eastAsia="仿宋" w:hAnsi="仿宋" w:cs="仿宋" w:hint="eastAsia"/>
          <w:color w:val="333333"/>
          <w:sz w:val="28"/>
          <w:szCs w:val="28"/>
          <w:shd w:val="clear" w:color="auto" w:fill="FFFFFF"/>
        </w:rPr>
        <w:t>3</w:t>
      </w:r>
      <w:r>
        <w:rPr>
          <w:rFonts w:ascii="仿宋" w:eastAsia="仿宋" w:hAnsi="仿宋" w:cs="仿宋"/>
          <w:color w:val="333333"/>
          <w:sz w:val="28"/>
          <w:szCs w:val="28"/>
          <w:shd w:val="clear" w:color="auto" w:fill="FFFFFF"/>
        </w:rPr>
        <w:t>.</w:t>
      </w:r>
      <w:r w:rsidR="00E502C0" w:rsidRPr="00E502C0">
        <w:rPr>
          <w:rFonts w:ascii="仿宋" w:eastAsia="仿宋" w:hAnsi="仿宋" w:cs="仿宋" w:hint="eastAsia"/>
          <w:color w:val="333333"/>
          <w:sz w:val="28"/>
          <w:szCs w:val="28"/>
          <w:shd w:val="clear" w:color="auto" w:fill="FFFFFF"/>
        </w:rPr>
        <w:t>转专业名单一经行文则表示名单中学生转专业申请正式通过，无不可抗力因素将不再接收专业调整申请</w:t>
      </w:r>
      <w:r w:rsidR="00E502C0">
        <w:rPr>
          <w:rFonts w:ascii="仿宋" w:eastAsia="仿宋" w:hAnsi="仿宋" w:cs="仿宋" w:hint="eastAsia"/>
          <w:color w:val="333333"/>
          <w:sz w:val="28"/>
          <w:szCs w:val="28"/>
          <w:shd w:val="clear" w:color="auto" w:fill="FFFFFF"/>
        </w:rPr>
        <w:t>。</w:t>
      </w:r>
    </w:p>
    <w:p w:rsidR="00326636" w:rsidRPr="00072A6F" w:rsidRDefault="00326636" w:rsidP="00E502C0">
      <w:pPr>
        <w:spacing w:line="360" w:lineRule="auto"/>
        <w:ind w:firstLineChars="200" w:firstLine="560"/>
        <w:rPr>
          <w:rFonts w:ascii="仿宋" w:eastAsia="仿宋" w:hAnsi="仿宋" w:cs="仿宋"/>
          <w:color w:val="333333"/>
          <w:sz w:val="28"/>
          <w:szCs w:val="28"/>
          <w:shd w:val="clear" w:color="auto" w:fill="FFFFFF"/>
        </w:rPr>
      </w:pPr>
    </w:p>
    <w:p w:rsidR="00326636" w:rsidRPr="00326636" w:rsidRDefault="00326636" w:rsidP="00326636">
      <w:pPr>
        <w:spacing w:line="360" w:lineRule="auto"/>
        <w:ind w:firstLineChars="2200" w:firstLine="6160"/>
        <w:rPr>
          <w:rFonts w:ascii="仿宋" w:eastAsia="仿宋" w:hAnsi="仿宋" w:cs="仿宋"/>
          <w:color w:val="333333"/>
          <w:sz w:val="28"/>
          <w:szCs w:val="28"/>
          <w:shd w:val="clear" w:color="auto" w:fill="FFFFFF"/>
        </w:rPr>
      </w:pPr>
      <w:r w:rsidRPr="00326636">
        <w:rPr>
          <w:rFonts w:ascii="仿宋" w:eastAsia="仿宋" w:hAnsi="仿宋" w:cs="仿宋" w:hint="eastAsia"/>
          <w:color w:val="333333"/>
          <w:sz w:val="28"/>
          <w:szCs w:val="28"/>
          <w:shd w:val="clear" w:color="auto" w:fill="FFFFFF"/>
        </w:rPr>
        <w:t>外国语学院</w:t>
      </w:r>
    </w:p>
    <w:p w:rsidR="00862743" w:rsidRPr="00326636" w:rsidRDefault="00326636" w:rsidP="00326636">
      <w:pPr>
        <w:spacing w:line="360" w:lineRule="auto"/>
        <w:ind w:firstLineChars="200" w:firstLine="560"/>
        <w:rPr>
          <w:rFonts w:ascii="仿宋" w:eastAsia="仿宋" w:hAnsi="仿宋" w:cs="仿宋"/>
          <w:color w:val="333333"/>
          <w:sz w:val="28"/>
          <w:szCs w:val="28"/>
          <w:shd w:val="clear" w:color="auto" w:fill="FFFFFF"/>
        </w:rPr>
      </w:pPr>
      <w:r w:rsidRPr="00326636">
        <w:rPr>
          <w:rFonts w:ascii="仿宋" w:eastAsia="仿宋" w:hAnsi="仿宋" w:cs="仿宋" w:hint="eastAsia"/>
          <w:color w:val="333333"/>
          <w:sz w:val="28"/>
          <w:szCs w:val="28"/>
          <w:shd w:val="clear" w:color="auto" w:fill="FFFFFF"/>
        </w:rPr>
        <w:t xml:space="preserve">                                    2023年12月25日</w:t>
      </w:r>
    </w:p>
    <w:p w:rsidR="00862743" w:rsidRDefault="00862743" w:rsidP="00862743">
      <w:pPr>
        <w:spacing w:line="360" w:lineRule="auto"/>
        <w:ind w:firstLineChars="200" w:firstLine="562"/>
        <w:rPr>
          <w:rFonts w:ascii="仿宋" w:eastAsia="仿宋" w:hAnsi="仿宋" w:cs="仿宋"/>
          <w:b/>
          <w:bCs/>
          <w:color w:val="333333"/>
          <w:sz w:val="28"/>
          <w:szCs w:val="28"/>
          <w:shd w:val="clear" w:color="auto" w:fill="FFFFFF"/>
        </w:rPr>
      </w:pPr>
    </w:p>
    <w:p w:rsidR="00862743" w:rsidRDefault="00862743" w:rsidP="00862743">
      <w:pPr>
        <w:spacing w:line="360" w:lineRule="auto"/>
        <w:ind w:firstLineChars="200" w:firstLine="562"/>
        <w:rPr>
          <w:rFonts w:ascii="仿宋" w:eastAsia="仿宋" w:hAnsi="仿宋" w:cs="仿宋"/>
          <w:b/>
          <w:bCs/>
          <w:color w:val="333333"/>
          <w:sz w:val="28"/>
          <w:szCs w:val="28"/>
          <w:shd w:val="clear" w:color="auto" w:fill="FFFFFF"/>
        </w:rPr>
      </w:pPr>
    </w:p>
    <w:p w:rsidR="00862743" w:rsidRDefault="00862743" w:rsidP="009E66E7">
      <w:pPr>
        <w:spacing w:line="360" w:lineRule="auto"/>
        <w:rPr>
          <w:rFonts w:ascii="仿宋" w:eastAsia="仿宋" w:hAnsi="仿宋" w:cs="仿宋"/>
          <w:b/>
          <w:bCs/>
          <w:color w:val="333333"/>
          <w:sz w:val="28"/>
          <w:szCs w:val="28"/>
          <w:shd w:val="clear" w:color="auto" w:fill="FFFFFF"/>
        </w:rPr>
      </w:pPr>
    </w:p>
    <w:sectPr w:rsidR="00862743">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微软雅黑">
    <w:panose1 w:val="020B0503020204020204"/>
    <w:charset w:val="86"/>
    <w:family w:val="swiss"/>
    <w:pitch w:val="variable"/>
    <w:sig w:usb0="80000287" w:usb1="2ACF3C50" w:usb2="00000016" w:usb3="00000000" w:csb0="0004001F" w:csb1="00000000"/>
  </w:font>
  <w:font w:name="仿宋">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D737B8"/>
    <w:multiLevelType w:val="singleLevel"/>
    <w:tmpl w:val="03D737B8"/>
    <w:lvl w:ilvl="0">
      <w:start w:val="3"/>
      <w:numFmt w:val="decimal"/>
      <w:suff w:val="space"/>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proofState w:spelling="clean" w:grammar="clean"/>
  <w:defaultTabStop w:val="420"/>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mEzNWRkNjJkNTIyOTIwZDEzZDc3Nzk2ZmFkZWZhNDMifQ=="/>
  </w:docVars>
  <w:rsids>
    <w:rsidRoot w:val="0CD04D38"/>
    <w:rsid w:val="000658A9"/>
    <w:rsid w:val="00072A6F"/>
    <w:rsid w:val="0011221B"/>
    <w:rsid w:val="00163F04"/>
    <w:rsid w:val="00176D81"/>
    <w:rsid w:val="00247B45"/>
    <w:rsid w:val="00326636"/>
    <w:rsid w:val="003A1A78"/>
    <w:rsid w:val="0042183A"/>
    <w:rsid w:val="004F5D45"/>
    <w:rsid w:val="0055795A"/>
    <w:rsid w:val="00572840"/>
    <w:rsid w:val="005E0EF0"/>
    <w:rsid w:val="00796EC2"/>
    <w:rsid w:val="00862743"/>
    <w:rsid w:val="009C1FC8"/>
    <w:rsid w:val="009E66E7"/>
    <w:rsid w:val="00B357AA"/>
    <w:rsid w:val="00B5204E"/>
    <w:rsid w:val="00C636BB"/>
    <w:rsid w:val="00CA2642"/>
    <w:rsid w:val="00DC486C"/>
    <w:rsid w:val="00E26090"/>
    <w:rsid w:val="00E419AA"/>
    <w:rsid w:val="00E502C0"/>
    <w:rsid w:val="00EA2E62"/>
    <w:rsid w:val="00EB6014"/>
    <w:rsid w:val="0CD04D38"/>
    <w:rsid w:val="621517BC"/>
    <w:rsid w:val="73A070B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97F9F7B"/>
  <w15:docId w15:val="{CF3DC9A1-6C25-4D6C-9809-9B7F87BCAD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Theme="minorHAnsi" w:eastAsiaTheme="minorEastAsia" w:hAnsiTheme="minorHAnsi" w:cstheme="minorBidi"/>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F6C9FD6-ECE4-4133-9930-903A51775D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117</TotalTime>
  <Pages>3</Pages>
  <Words>132</Words>
  <Characters>757</Characters>
  <Application>Microsoft Office Word</Application>
  <DocSecurity>0</DocSecurity>
  <Lines>6</Lines>
  <Paragraphs>1</Paragraphs>
  <ScaleCrop>false</ScaleCrop>
  <Company/>
  <LinksUpToDate>false</LinksUpToDate>
  <CharactersWithSpaces>888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魏老师</dc:creator>
  <cp:lastModifiedBy>Administrator</cp:lastModifiedBy>
  <cp:revision>23</cp:revision>
  <dcterms:created xsi:type="dcterms:W3CDTF">2023-12-25T11:34:00Z</dcterms:created>
  <dcterms:modified xsi:type="dcterms:W3CDTF">2023-12-26T05:37:00Z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2052-12.1.0.16120</vt:lpwstr>
  </property>
  <property fmtid="{D5CDD505-2E9C-101B-9397-08002B2CF9AE}" pid="3" name="ICV">
    <vt:lpwstr>1CFD163215C94366A8A069CC14EF02B6_11</vt:lpwstr>
  </property>
</Properties>
</file>