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BDD73">
      <w:pPr>
        <w:kinsoku w:val="0"/>
        <w:autoSpaceDE w:val="0"/>
        <w:autoSpaceDN w:val="0"/>
        <w:adjustRightInd w:val="0"/>
        <w:snapToGrid w:val="0"/>
        <w:spacing w:line="540" w:lineRule="atLeast"/>
        <w:ind w:right="1609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附件1</w:t>
      </w:r>
    </w:p>
    <w:p w14:paraId="37EB7AB7">
      <w:pPr>
        <w:kinsoku w:val="0"/>
        <w:autoSpaceDE w:val="0"/>
        <w:autoSpaceDN w:val="0"/>
        <w:adjustRightInd w:val="0"/>
        <w:snapToGrid w:val="0"/>
        <w:spacing w:line="540" w:lineRule="atLeast"/>
        <w:ind w:right="1609"/>
        <w:textAlignment w:val="baseline"/>
        <w:rPr>
          <w:rFonts w:hint="eastAsia" w:ascii="黑体" w:hAnsi="黑体" w:eastAsia="黑体" w:cs="黑体"/>
          <w:sz w:val="32"/>
          <w:szCs w:val="32"/>
        </w:rPr>
      </w:pPr>
    </w:p>
    <w:p w14:paraId="58BAE2E6">
      <w:pPr>
        <w:kinsoku w:val="0"/>
        <w:autoSpaceDE w:val="0"/>
        <w:autoSpaceDN w:val="0"/>
        <w:adjustRightInd w:val="0"/>
        <w:snapToGrid w:val="0"/>
        <w:spacing w:line="540" w:lineRule="atLeas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</w:rPr>
        <w:t>合肥经济学院202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</w:rPr>
        <w:t>年“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/>
        </w:rPr>
        <w:t>风秀杯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</w:rPr>
        <w:t>”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/>
        </w:rPr>
        <w:t>轮滑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</w:rPr>
        <w:t>比赛竞赛规程</w:t>
      </w:r>
    </w:p>
    <w:p w14:paraId="70D66A58">
      <w:pPr>
        <w:spacing w:line="540" w:lineRule="exact"/>
        <w:rPr>
          <w:rFonts w:hint="eastAsia" w:ascii="仿宋" w:hAnsi="仿宋" w:eastAsia="仿宋" w:cs="仿宋"/>
          <w:kern w:val="2"/>
          <w:sz w:val="32"/>
          <w:szCs w:val="32"/>
        </w:rPr>
      </w:pPr>
    </w:p>
    <w:p w14:paraId="66DE47A0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一、活动主题</w:t>
      </w:r>
    </w:p>
    <w:p w14:paraId="33BA0FB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阳光运动 增强体质</w:t>
      </w:r>
    </w:p>
    <w:p w14:paraId="717EF8F7"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组织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单位</w:t>
      </w:r>
    </w:p>
    <w:p w14:paraId="39F41C4E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主办单位：合肥经济学院</w:t>
      </w:r>
    </w:p>
    <w:p w14:paraId="20C74C9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承办单位：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通识教育教学中心</w:t>
      </w:r>
    </w:p>
    <w:p w14:paraId="5232EF2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协办单位：校体育俱乐部联盟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风秀轮滑俱乐部</w:t>
      </w:r>
    </w:p>
    <w:p w14:paraId="789191EC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三、赛事安排</w:t>
      </w:r>
    </w:p>
    <w:p w14:paraId="390A022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（一）比赛时间</w:t>
      </w:r>
    </w:p>
    <w:p w14:paraId="7358B8DB">
      <w:p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高教基地校区：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2025年10月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9：00</w:t>
      </w:r>
    </w:p>
    <w:p w14:paraId="379764B0">
      <w:pPr>
        <w:ind w:firstLine="960" w:firstLineChars="3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新桥校区：    2025年10月25日14:30</w:t>
      </w:r>
    </w:p>
    <w:p w14:paraId="5756565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（二）比赛地点</w:t>
      </w:r>
    </w:p>
    <w:p w14:paraId="57032C77">
      <w:p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高教基地校区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东苑轮滑场</w:t>
      </w:r>
    </w:p>
    <w:p w14:paraId="41D737F4">
      <w:pPr>
        <w:ind w:firstLine="960" w:firstLineChars="3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新桥校区轮滑场</w:t>
      </w:r>
    </w:p>
    <w:p w14:paraId="41DD1E7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（三）参赛对象</w:t>
      </w:r>
    </w:p>
    <w:p w14:paraId="4DEA13C0">
      <w:p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全体在校学生</w:t>
      </w:r>
    </w:p>
    <w:p w14:paraId="4C154CFA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四、竞赛项目</w:t>
      </w:r>
    </w:p>
    <w:p w14:paraId="339A5D2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自由式轮滑赛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速度过桩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5DEFC7A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2．速度轮滑200m个人计时赛</w:t>
      </w:r>
    </w:p>
    <w:p w14:paraId="6E3F31D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趣味接力障碍赛</w:t>
      </w:r>
    </w:p>
    <w:p w14:paraId="2DE9D115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参</w:t>
      </w:r>
      <w:r>
        <w:rPr>
          <w:rFonts w:hint="eastAsia" w:ascii="黑体" w:hAnsi="黑体" w:eastAsia="黑体" w:cs="黑体"/>
          <w:sz w:val="32"/>
          <w:szCs w:val="32"/>
        </w:rPr>
        <w:t>赛办法</w:t>
      </w:r>
    </w:p>
    <w:p w14:paraId="4C4C3467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 报名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方式</w:t>
      </w:r>
    </w:p>
    <w:p w14:paraId="41B4F4B8"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（1）各学院报名人数不限</w:t>
      </w:r>
    </w:p>
    <w:p w14:paraId="1D108D32"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填写报名表（见附件1 ),签署承诺书（见附件2）两项纸质材料打印交至体育馆办公室，</w:t>
      </w:r>
      <w:r>
        <w:rPr>
          <w:rFonts w:hint="eastAsia" w:ascii="仿宋_GB2312" w:hAnsi="仿宋_GB2312" w:eastAsia="仿宋_GB2312" w:cs="仿宋_GB2312"/>
          <w:sz w:val="32"/>
          <w:szCs w:val="32"/>
        </w:rPr>
        <w:t>赛事QQ群：816960053</w:t>
      </w:r>
    </w:p>
    <w:p w14:paraId="7212F3F2"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3）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报名截止时间：2025年10月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日19:00。</w:t>
      </w:r>
    </w:p>
    <w:p w14:paraId="0516D9E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 竞赛规则</w:t>
      </w:r>
    </w:p>
    <w:p w14:paraId="77039724"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（1）自由式轮滑赛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速度过桩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1D20471D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竞赛方法：</w:t>
      </w:r>
      <w:r>
        <w:rPr>
          <w:rFonts w:hint="eastAsia" w:ascii="仿宋_GB2312" w:hAnsi="仿宋_GB2312" w:eastAsia="仿宋_GB2312" w:cs="仿宋_GB2312"/>
          <w:sz w:val="32"/>
          <w:szCs w:val="32"/>
        </w:rPr>
        <w:t>选手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</w:rPr>
        <w:t>自选动作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以最快速度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完成过桩（20个桩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桩距80cm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比赛采用个人计时赛制，分为预赛和决赛两个阶段。</w:t>
      </w:r>
    </w:p>
    <w:p w14:paraId="3E74D34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犯规与罚则：每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踢倒或漏绕一个桩，在最终用时上加罚0.2秒，累计踢倒或漏绕的桩数超过4个（即5个或以上），该次比赛成绩无效。</w:t>
      </w:r>
    </w:p>
    <w:p w14:paraId="4568FC88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比赛流程：</w:t>
      </w:r>
    </w:p>
    <w:p w14:paraId="2F50360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预赛（资格赛）：所有报名选手按照签到顺序进行比赛，每位选手有两次滑行机会，取两次滑行中的最短有效用时进行总排名。排名前八位的选手获得决赛资格。</w:t>
      </w:r>
    </w:p>
    <w:p w14:paraId="1F95AD6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决赛（排位赛）：获得决赛资格的8名选手进行比赛，采用两次滑行机会，取最短有效用时作为最终成绩，根据最终成绩排出第1至第8名。（若成绩相同，则看选手的另一次有效成绩，优者列前；若仍相同，则名次并列）</w:t>
      </w:r>
    </w:p>
    <w:p w14:paraId="53781E1B"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（2）速度轮滑200m个人计时赛：</w:t>
      </w:r>
    </w:p>
    <w:p w14:paraId="5AE138C2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竞赛方法：个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人计时，</w:t>
      </w:r>
      <w:r>
        <w:rPr>
          <w:rFonts w:hint="eastAsia" w:ascii="仿宋_GB2312" w:hAnsi="仿宋_GB2312" w:eastAsia="仿宋_GB2312" w:cs="仿宋_GB2312"/>
          <w:sz w:val="32"/>
          <w:szCs w:val="32"/>
        </w:rPr>
        <w:t>选手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单独出发。</w:t>
      </w:r>
      <w:r>
        <w:rPr>
          <w:rFonts w:hint="eastAsia" w:ascii="仿宋_GB2312" w:hAnsi="仿宋_GB2312" w:eastAsia="仿宋_GB2312" w:cs="仿宋_GB2312"/>
          <w:sz w:val="32"/>
          <w:szCs w:val="32"/>
        </w:rPr>
        <w:t>选手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在起点线后静止出发，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不得踩在起跑线上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起跑后，沿赛道逆时针方向滑行。以选手完成整整200m后，身体任何部位通过终点线的瞬间停止计时，用时最短者获胜。</w:t>
      </w:r>
    </w:p>
    <w:p w14:paraId="6C0E3D0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犯规与罚则：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抢跑：在触发信号发出前启动即被视为抢跑。允许一次抢跑警告，第二次抢跑将被取消比赛资格。串道与超越：选手必须始终在赛道标记范围内滑行</w:t>
      </w:r>
    </w:p>
    <w:p w14:paraId="13C0D8B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比赛流程：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所有报名选手按照签到顺序进行比赛，每位选手一次滑行机会，取滑行最短有效用时进行排名。</w:t>
      </w:r>
    </w:p>
    <w:p w14:paraId="657EE185"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（3）趣味接力障碍赛：</w:t>
      </w:r>
    </w:p>
    <w:p w14:paraId="45EEE91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竞赛方法：每三人</w:t>
      </w:r>
      <w:r>
        <w:rPr>
          <w:rFonts w:hint="eastAsia" w:ascii="仿宋_GB2312" w:hAnsi="仿宋_GB2312" w:eastAsia="仿宋_GB2312" w:cs="仿宋_GB2312"/>
          <w:sz w:val="32"/>
          <w:szCs w:val="32"/>
        </w:rPr>
        <w:t>组队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性别不限，队伍中每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含</w:t>
      </w:r>
      <w:r>
        <w:rPr>
          <w:rFonts w:hint="eastAsia" w:ascii="仿宋_GB2312" w:hAnsi="仿宋_GB2312" w:eastAsia="仿宋_GB2312" w:cs="仿宋_GB2312"/>
          <w:sz w:val="32"/>
          <w:szCs w:val="32"/>
        </w:rPr>
        <w:t>一名女生总用时-0.5s。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队选手按照顺序单独出发。选手在起点后静止出发，不得踩在起跑线上。起跑后，沿赛道指定方向滑行（滑行中需躲避和跨越障碍物）。一名选手滑完后，在接力区与本队接力队员完成接力，总共三圈，身体任何部位通过终点线的瞬间停止计时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队伍的</w:t>
      </w:r>
      <w:r>
        <w:rPr>
          <w:rFonts w:hint="eastAsia" w:ascii="仿宋_GB2312" w:hAnsi="仿宋_GB2312" w:eastAsia="仿宋_GB2312" w:cs="仿宋_GB2312"/>
          <w:sz w:val="32"/>
          <w:szCs w:val="32"/>
        </w:rPr>
        <w:t>最短用时评定名次；</w:t>
      </w:r>
    </w:p>
    <w:p w14:paraId="671D48EC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犯规与罚则：起跑规则同速度轮滑;滑行过程中不得越过赛道标示线;跨越式障碍物碰撞后罚时1.0s，避让式不处罚;接力使用接力棒进行交接，交接时，交接的两名队员都应处于接力区中，若超出接力区则罚时1.5s，掉棒应及时捡起在离开接力区前完成交接。</w:t>
      </w:r>
    </w:p>
    <w:p w14:paraId="391350B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比赛流程：所有报名选手按照签到顺序进行比赛，每组有一次滑行机会，滑行最短有效用时进行排名，当小组人员不齐时，可往后等待3组，若三组过后，小组人员还未到达比赛场地，则取消比赛资格。</w:t>
      </w:r>
    </w:p>
    <w:p w14:paraId="57F057C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3.竞赛分组</w:t>
      </w:r>
    </w:p>
    <w:p w14:paraId="06F4983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为保障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比赛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公平性并鼓励广泛参与，本次比赛中自由式轮滑赛项目和速滑200m个人计时赛项目设男子组与女子组。趣味接力</w:t>
      </w:r>
      <w:r>
        <w:rPr>
          <w:rFonts w:hint="eastAsia" w:ascii="仿宋_GB2312" w:hAnsi="仿宋_GB2312" w:eastAsia="仿宋_GB2312" w:cs="仿宋_GB2312"/>
          <w:sz w:val="32"/>
          <w:szCs w:val="32"/>
        </w:rPr>
        <w:t>障碍赛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项目不受此分组限制，选手可自由组队。</w:t>
      </w:r>
    </w:p>
    <w:p w14:paraId="3E5A794B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六、奖项设置</w:t>
      </w:r>
    </w:p>
    <w:p w14:paraId="126CBC8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-GB2312" w:eastAsia="仿宋-GB2312"/>
          <w:sz w:val="32"/>
          <w:szCs w:val="32"/>
          <w:lang w:val="en-US" w:eastAsia="zh-CN"/>
        </w:rPr>
        <w:t>本次比赛</w:t>
      </w:r>
      <w:r>
        <w:rPr>
          <w:rFonts w:hint="eastAsia" w:ascii="仿宋_GB2312" w:hAnsi="仿宋_GB2312" w:eastAsia="仿宋_GB2312" w:cs="仿宋_GB2312"/>
          <w:sz w:val="32"/>
          <w:szCs w:val="32"/>
        </w:rPr>
        <w:t>各项目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每组</w:t>
      </w:r>
      <w:r>
        <w:rPr>
          <w:rFonts w:hint="eastAsia" w:ascii="仿宋_GB2312" w:hAnsi="仿宋_GB2312" w:eastAsia="仿宋_GB2312" w:cs="仿宋_GB2312"/>
          <w:sz w:val="32"/>
          <w:szCs w:val="32"/>
        </w:rPr>
        <w:t>取前8名予以奖励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-GB2312" w:eastAsia="仿宋-GB2312"/>
          <w:sz w:val="32"/>
          <w:szCs w:val="32"/>
        </w:rPr>
        <w:t>授予获奖</w:t>
      </w:r>
      <w:r>
        <w:rPr>
          <w:rFonts w:hint="eastAsia" w:ascii="仿宋-GB2312" w:eastAsia="仿宋-GB2312"/>
          <w:sz w:val="32"/>
          <w:szCs w:val="32"/>
          <w:lang w:val="en-US" w:eastAsia="zh-CN"/>
        </w:rPr>
        <w:t>人员</w:t>
      </w:r>
      <w:r>
        <w:rPr>
          <w:rFonts w:hint="eastAsia" w:ascii="仿宋-GB2312" w:eastAsia="仿宋-GB2312"/>
          <w:sz w:val="32"/>
          <w:szCs w:val="32"/>
        </w:rPr>
        <w:t>校级荣誉证书</w:t>
      </w:r>
      <w:r>
        <w:rPr>
          <w:rFonts w:hint="eastAsia" w:ascii="仿宋-GB2312" w:eastAsia="仿宋-GB2312"/>
          <w:sz w:val="32"/>
          <w:szCs w:val="32"/>
          <w:lang w:eastAsia="zh-CN"/>
        </w:rPr>
        <w:t>、</w:t>
      </w:r>
      <w:r>
        <w:rPr>
          <w:rFonts w:hint="eastAsia" w:ascii="仿宋-GB2312" w:eastAsia="仿宋-GB2312"/>
          <w:sz w:val="32"/>
          <w:szCs w:val="32"/>
          <w:lang w:val="en-US" w:eastAsia="zh-CN"/>
        </w:rPr>
        <w:t>奖牌（前三名）</w:t>
      </w:r>
      <w:r>
        <w:rPr>
          <w:rFonts w:hint="eastAsia" w:ascii="仿宋-GB2312" w:eastAsia="仿宋-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并评一、二、三等奖（一等奖一名、二等奖两名、三等奖六名）</w:t>
      </w:r>
    </w:p>
    <w:p w14:paraId="1233AC03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、注意事项</w:t>
      </w:r>
    </w:p>
    <w:p w14:paraId="45E1C367">
      <w:pPr>
        <w:ind w:firstLine="640" w:firstLineChars="200"/>
        <w:rPr>
          <w:rFonts w:hint="eastAsia" w:ascii="仿宋-GB2312" w:eastAsia="仿宋-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参赛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员须确认自身身体健康，适宜参加轮滑项目比赛，并于赛前购买“人身意外伤害保险”；</w:t>
      </w:r>
      <w:r>
        <w:rPr>
          <w:rFonts w:hint="eastAsia" w:ascii="仿宋_GB2312" w:hAnsi="仿宋_GB2312" w:eastAsia="仿宋_GB2312" w:cs="仿宋_GB2312"/>
          <w:sz w:val="32"/>
          <w:szCs w:val="32"/>
        </w:rPr>
        <w:t>参赛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员</w:t>
      </w:r>
      <w:r>
        <w:rPr>
          <w:rFonts w:hint="eastAsia" w:ascii="仿宋-GB2312" w:eastAsia="仿宋-GB2312"/>
          <w:sz w:val="32"/>
          <w:szCs w:val="32"/>
        </w:rPr>
        <w:t>需认真阅读承诺书（详见附件</w:t>
      </w:r>
      <w:r>
        <w:rPr>
          <w:rFonts w:hint="eastAsia" w:ascii="仿宋-GB2312" w:eastAsia="仿宋-GB2312"/>
          <w:sz w:val="32"/>
          <w:szCs w:val="32"/>
          <w:lang w:val="en-US" w:eastAsia="zh-CN"/>
        </w:rPr>
        <w:t>2</w:t>
      </w:r>
      <w:r>
        <w:rPr>
          <w:rFonts w:hint="eastAsia" w:ascii="仿宋-GB2312" w:eastAsia="仿宋-GB2312"/>
          <w:sz w:val="32"/>
          <w:szCs w:val="32"/>
        </w:rPr>
        <w:t>），同意后在承诺书签字。</w:t>
      </w:r>
    </w:p>
    <w:p w14:paraId="783ACDB7">
      <w:pPr>
        <w:ind w:firstLine="640" w:firstLineChars="200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本次赛事，参赛选手须提前15分钟签到，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若比赛开始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后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5分钟内点名未到，即视为主动弃权。</w:t>
      </w:r>
    </w:p>
    <w:p w14:paraId="6BAC449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参赛人员</w:t>
      </w:r>
      <w:r>
        <w:rPr>
          <w:rFonts w:hint="eastAsia" w:ascii="仿宋-GB2312" w:eastAsia="仿宋-GB2312"/>
          <w:sz w:val="32"/>
          <w:szCs w:val="32"/>
        </w:rPr>
        <w:t>须尊重裁判及工作人员，服从裁判，听从指挥，遵守比赛纪律，遵循“友谊第一、比赛第二”的比赛原则，对违反比赛规则且不服从劝阻的队伍，主办方有权取消其比赛成绩。</w:t>
      </w:r>
    </w:p>
    <w:p w14:paraId="0C7D915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.比赛装备（轮滑鞋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护具</w:t>
      </w:r>
      <w:r>
        <w:rPr>
          <w:rFonts w:hint="eastAsia" w:ascii="仿宋_GB2312" w:hAnsi="仿宋_GB2312" w:eastAsia="仿宋_GB2312" w:cs="仿宋_GB2312"/>
          <w:sz w:val="32"/>
          <w:szCs w:val="32"/>
        </w:rPr>
        <w:t>等）需自行准备；</w:t>
      </w:r>
    </w:p>
    <w:p w14:paraId="58C8EB9F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sz w:val="32"/>
          <w:szCs w:val="32"/>
        </w:rPr>
        <w:t>、联系方式</w:t>
      </w:r>
    </w:p>
    <w:p w14:paraId="5409DCE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高教基地校区：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吴子龙同学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15156565831</w:t>
      </w:r>
    </w:p>
    <w:p w14:paraId="4D3169DC">
      <w:pPr>
        <w:ind w:firstLine="5120" w:firstLineChars="16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QQ：3093565095</w:t>
      </w:r>
    </w:p>
    <w:p w14:paraId="0E3A198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新桥校区：周翰林同学  电话：18052107147</w:t>
      </w:r>
    </w:p>
    <w:p w14:paraId="692E3B69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QQ：2139534856</w:t>
      </w:r>
    </w:p>
    <w:p w14:paraId="475A29E4">
      <w:pP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（未尽事宜，请与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上述人员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联系，或在比赛群聊中咨询。）</w:t>
      </w:r>
    </w:p>
    <w:p w14:paraId="48282DF3">
      <w:pP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504EE2E3">
      <w:pPr>
        <w:jc w:val="right"/>
        <w:rPr>
          <w:rFonts w:hint="eastAsia" w:ascii="仿宋" w:hAnsi="仿宋" w:eastAsia="仿宋" w:cs="仿宋"/>
          <w:sz w:val="32"/>
          <w:szCs w:val="36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</w:t>
      </w:r>
    </w:p>
    <w:p w14:paraId="6E893C9B">
      <w:pPr>
        <w:jc w:val="right"/>
        <w:rPr>
          <w:rFonts w:hint="eastAsia" w:ascii="仿宋" w:hAnsi="仿宋" w:eastAsia="仿宋" w:cs="仿宋"/>
          <w:sz w:val="32"/>
          <w:szCs w:val="36"/>
          <w:lang w:val="en-US" w:eastAsia="zh-CN"/>
        </w:rPr>
      </w:pPr>
    </w:p>
    <w:p w14:paraId="62B4B93E">
      <w:pPr>
        <w:jc w:val="right"/>
        <w:rPr>
          <w:rFonts w:hint="eastAsia" w:ascii="仿宋" w:hAnsi="仿宋" w:eastAsia="仿宋" w:cs="仿宋"/>
          <w:sz w:val="32"/>
          <w:szCs w:val="36"/>
          <w:lang w:val="en-US" w:eastAsia="zh-CN"/>
        </w:rPr>
      </w:pPr>
    </w:p>
    <w:p w14:paraId="462F1820">
      <w:pPr>
        <w:jc w:val="right"/>
        <w:rPr>
          <w:rFonts w:hint="eastAsia" w:ascii="仿宋" w:hAnsi="仿宋" w:eastAsia="仿宋" w:cs="仿宋"/>
          <w:sz w:val="32"/>
          <w:szCs w:val="36"/>
          <w:lang w:val="en-US" w:eastAsia="zh-CN"/>
        </w:rPr>
      </w:pPr>
    </w:p>
    <w:p w14:paraId="438CC989">
      <w:pPr>
        <w:jc w:val="right"/>
        <w:rPr>
          <w:rFonts w:hint="eastAsia" w:ascii="仿宋" w:hAnsi="仿宋" w:eastAsia="仿宋" w:cs="仿宋"/>
          <w:sz w:val="32"/>
          <w:szCs w:val="36"/>
          <w:lang w:val="en-US" w:eastAsia="zh-CN"/>
        </w:rPr>
      </w:pPr>
    </w:p>
    <w:p w14:paraId="4BACB85A">
      <w:pPr>
        <w:jc w:val="right"/>
        <w:rPr>
          <w:rFonts w:hint="eastAsia" w:ascii="仿宋" w:hAnsi="仿宋" w:eastAsia="仿宋" w:cs="仿宋"/>
          <w:sz w:val="32"/>
          <w:szCs w:val="36"/>
          <w:lang w:val="en-US" w:eastAsia="zh-CN"/>
        </w:rPr>
      </w:pPr>
    </w:p>
    <w:p w14:paraId="435344BF">
      <w:pPr>
        <w:jc w:val="right"/>
        <w:rPr>
          <w:rFonts w:hint="eastAsia" w:ascii="仿宋" w:hAnsi="仿宋" w:eastAsia="仿宋" w:cs="仿宋"/>
          <w:sz w:val="32"/>
          <w:szCs w:val="36"/>
          <w:lang w:val="en-US" w:eastAsia="zh-CN"/>
        </w:rPr>
      </w:pPr>
    </w:p>
    <w:p w14:paraId="11DED6D8">
      <w:pPr>
        <w:jc w:val="right"/>
        <w:rPr>
          <w:rFonts w:hint="eastAsia" w:ascii="仿宋" w:hAnsi="仿宋" w:eastAsia="仿宋" w:cs="仿宋"/>
          <w:sz w:val="32"/>
          <w:szCs w:val="36"/>
          <w:lang w:val="en-US" w:eastAsia="zh-CN"/>
        </w:rPr>
      </w:pPr>
    </w:p>
    <w:p w14:paraId="530FBD50">
      <w:pPr>
        <w:jc w:val="right"/>
        <w:rPr>
          <w:rFonts w:hint="eastAsia" w:ascii="仿宋" w:hAnsi="仿宋" w:eastAsia="仿宋" w:cs="仿宋"/>
          <w:sz w:val="32"/>
          <w:szCs w:val="36"/>
          <w:lang w:val="en-US" w:eastAsia="zh-CN"/>
        </w:rPr>
      </w:pPr>
    </w:p>
    <w:p w14:paraId="3F87C647">
      <w:pPr>
        <w:jc w:val="right"/>
        <w:rPr>
          <w:rFonts w:hint="eastAsia" w:ascii="仿宋" w:hAnsi="仿宋" w:eastAsia="仿宋" w:cs="仿宋"/>
          <w:sz w:val="32"/>
          <w:szCs w:val="36"/>
          <w:lang w:val="en-US" w:eastAsia="zh-CN"/>
        </w:rPr>
      </w:pPr>
    </w:p>
    <w:p w14:paraId="10541E85">
      <w:pPr>
        <w:jc w:val="right"/>
        <w:rPr>
          <w:rFonts w:hint="eastAsia" w:ascii="仿宋" w:hAnsi="仿宋" w:eastAsia="仿宋" w:cs="仿宋"/>
          <w:sz w:val="32"/>
          <w:szCs w:val="36"/>
          <w:lang w:val="en-US" w:eastAsia="zh-CN"/>
        </w:rPr>
      </w:pPr>
    </w:p>
    <w:p w14:paraId="4EE80DD7">
      <w:pPr>
        <w:jc w:val="right"/>
        <w:rPr>
          <w:rFonts w:hint="eastAsia" w:ascii="仿宋" w:hAnsi="仿宋" w:eastAsia="仿宋" w:cs="仿宋"/>
          <w:sz w:val="32"/>
          <w:szCs w:val="36"/>
          <w:lang w:val="en-US" w:eastAsia="zh-CN"/>
        </w:rPr>
      </w:pPr>
    </w:p>
    <w:p w14:paraId="25BE41FF">
      <w:pPr>
        <w:jc w:val="right"/>
        <w:rPr>
          <w:rFonts w:hint="eastAsia" w:ascii="仿宋" w:hAnsi="仿宋" w:eastAsia="仿宋" w:cs="仿宋"/>
          <w:sz w:val="32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2025年9月24日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-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014AE9"/>
    <w:multiLevelType w:val="singleLevel"/>
    <w:tmpl w:val="AC014AE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16E8B"/>
    <w:rsid w:val="3A51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2025-09-23T14:11:00Z</dcterms:created>
  <dc:creator>Do or Die</dc:creator>
  <cp:lastModifiedBy>Do or Die</cp:lastModifiedBy>
  <dcterms:modified xsi:type="dcterms:W3CDTF">2025-09-23T14:16:22Z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EA231BE16A1F4A7C92B98947D526AE09_11</vt:lpwstr>
  </property>
  <property fmtid="{D5CDD505-2E9C-101B-9397-08002B2CF9AE}" pid="4" name="KSOTemplateDocerSaveRecord">
    <vt:lpwstr>eyJoZGlkIjoiNDUwZjVlNDBlNWQzYzNiMjlhMTk2ZGU5YWYwNDVmZGQiLCJ1c2VySWQiOiI1ODc2OTE5ODkifQ==</vt:lpwstr>
  </property>
</Properties>
</file>